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D6" w:rsidRPr="00BF3FD6" w:rsidRDefault="00BF3FD6" w:rsidP="00BF3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BF3FD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Зразок заповіту на все майно</w:t>
      </w:r>
    </w:p>
    <w:p w:rsidR="00BF3FD6" w:rsidRPr="00BF3FD6" w:rsidRDefault="00BF3FD6" w:rsidP="00BF3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FD6" w:rsidRPr="00BF3FD6" w:rsidRDefault="00BF3FD6" w:rsidP="00BF3FD6">
      <w:pPr>
        <w:spacing w:after="0" w:line="240" w:lineRule="auto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З А П О В I Т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 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 </w:t>
      </w:r>
    </w:p>
    <w:p w:rsidR="00BF3FD6" w:rsidRPr="00BF3FD6" w:rsidRDefault="00BF3FD6" w:rsidP="00BF3FD6">
      <w:pPr>
        <w:spacing w:after="0" w:line="240" w:lineRule="auto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 xml:space="preserve">Мiсто Київ, десяте січня двi тисячi </w:t>
      </w:r>
      <w:r>
        <w:rPr>
          <w:rFonts w:ascii="Arial" w:eastAsia="Times New Roman" w:hAnsi="Arial" w:cs="Arial"/>
          <w:color w:val="2A2A2A"/>
          <w:sz w:val="24"/>
          <w:szCs w:val="24"/>
          <w:lang w:val="uk-UA" w:eastAsia="ru-RU"/>
        </w:rPr>
        <w:t>сімнадцятого</w:t>
      </w: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 xml:space="preserve"> року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 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Я, ПІБ___________, ідентифікаційний №__________, дата народження – _________року, мiсце народження –__________, що проживаю: м.Київ вул.___________, </w:t>
      </w:r>
      <w:r w:rsidRPr="00BF3FD6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на випадок моєї смерті роблю таке розпорядження: все належне мені майно, з чого б воно не складалось, та де б воно не знаходилось і взагалі, все те, на що я за законом матиму право і що буде належати мені на момент смерті, я заповідаю: ПІБ_______, __________року народження</w:t>
      </w: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.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Змiст ст.ст.1216-1267, 1307 Цивiльного Кодексу України менi нотарiусом роз’яснено.</w:t>
      </w:r>
    </w:p>
    <w:p w:rsidR="00BF3FD6" w:rsidRPr="00BF3FD6" w:rsidRDefault="00BF3FD6" w:rsidP="00BF3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shd w:val="clear" w:color="auto" w:fill="EBEAEA"/>
          <w:lang w:eastAsia="ru-RU"/>
        </w:rPr>
        <w:t>Заповiт складено i пiдписано в двох примiрниках, один i</w:t>
      </w:r>
      <w:r w:rsidR="00241EB7">
        <w:rPr>
          <w:rFonts w:ascii="Arial" w:eastAsia="Times New Roman" w:hAnsi="Arial" w:cs="Arial"/>
          <w:color w:val="2A2A2A"/>
          <w:sz w:val="24"/>
          <w:szCs w:val="24"/>
          <w:shd w:val="clear" w:color="auto" w:fill="EBEAEA"/>
          <w:lang w:eastAsia="ru-RU"/>
        </w:rPr>
        <w:t>з яких зберiгається у</w:t>
      </w:r>
      <w:bookmarkStart w:id="0" w:name="_GoBack"/>
      <w:bookmarkEnd w:id="0"/>
      <w:r w:rsidRPr="00BF3FD6">
        <w:rPr>
          <w:rFonts w:ascii="Arial" w:eastAsia="Times New Roman" w:hAnsi="Arial" w:cs="Arial"/>
          <w:color w:val="2A2A2A"/>
          <w:sz w:val="24"/>
          <w:szCs w:val="24"/>
          <w:shd w:val="clear" w:color="auto" w:fill="EBEAEA"/>
          <w:lang w:eastAsia="ru-RU"/>
        </w:rPr>
        <w:t xml:space="preserve"> нотарiуса ПІБ_______, Київського міського нотаріального округу, а другий видається заповiдачу.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 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Цей заповіт на прохання заповідача записаний нотаріусом зі слів заповідача за допомогою загальноприйнятих технічних засобів.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(Місце для власноручного напису заповідача: Мною, ПІБ____ текст заповіту прочитано вголос і власноручно підписано.)</w:t>
      </w:r>
    </w:p>
    <w:p w:rsidR="00BF3FD6" w:rsidRPr="00BF3FD6" w:rsidRDefault="00BF3FD6" w:rsidP="00BF3FD6">
      <w:pPr>
        <w:spacing w:after="100" w:afterAutospacing="1"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BF3FD6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ПОСВІДЧУВАЛЬНИЙ НАПИС НОТАРІУСА</w:t>
      </w:r>
    </w:p>
    <w:p w:rsidR="000850A5" w:rsidRDefault="000850A5"/>
    <w:sectPr w:rsidR="0008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75"/>
    <w:rsid w:val="000850A5"/>
    <w:rsid w:val="00241EB7"/>
    <w:rsid w:val="00A52C75"/>
    <w:rsid w:val="00B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>*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2017-03-23T09:43:00Z</dcterms:created>
  <dcterms:modified xsi:type="dcterms:W3CDTF">2017-03-23T09:45:00Z</dcterms:modified>
</cp:coreProperties>
</file>