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F5" w:rsidRPr="0042743E" w:rsidRDefault="002104F5" w:rsidP="002104F5">
      <w:pPr>
        <w:spacing w:after="0"/>
        <w:ind w:left="4956" w:firstLine="708"/>
        <w:rPr>
          <w:rFonts w:ascii="Verdana" w:hAnsi="Verdana" w:cs="Times New Roman"/>
          <w:sz w:val="20"/>
          <w:szCs w:val="20"/>
          <w:lang w:val="uk-UA"/>
        </w:rPr>
      </w:pPr>
      <w:r w:rsidRPr="0042743E">
        <w:rPr>
          <w:rFonts w:ascii="Verdana" w:hAnsi="Verdana" w:cs="Times New Roman"/>
          <w:sz w:val="20"/>
          <w:szCs w:val="20"/>
          <w:lang w:val="uk-UA"/>
        </w:rPr>
        <w:t>__________________________</w:t>
      </w:r>
    </w:p>
    <w:p w:rsidR="002104F5" w:rsidRPr="0042743E" w:rsidRDefault="002104F5" w:rsidP="002104F5">
      <w:pPr>
        <w:spacing w:after="0"/>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__________________________</w:t>
      </w:r>
    </w:p>
    <w:p w:rsidR="002104F5" w:rsidRPr="0042743E" w:rsidRDefault="002104F5" w:rsidP="002104F5">
      <w:pPr>
        <w:spacing w:after="0"/>
        <w:ind w:left="4248" w:firstLine="708"/>
        <w:jc w:val="center"/>
        <w:rPr>
          <w:rFonts w:ascii="Verdana" w:hAnsi="Verdana" w:cs="Times New Roman"/>
          <w:sz w:val="20"/>
          <w:szCs w:val="20"/>
          <w:lang w:val="uk-UA"/>
        </w:rPr>
      </w:pPr>
      <w:r w:rsidRPr="0042743E">
        <w:rPr>
          <w:rFonts w:ascii="Verdana" w:hAnsi="Verdana" w:cs="Times New Roman"/>
          <w:sz w:val="20"/>
          <w:szCs w:val="20"/>
          <w:lang w:val="uk-UA"/>
        </w:rPr>
        <w:t>(назва суду)</w:t>
      </w:r>
    </w:p>
    <w:p w:rsidR="002104F5" w:rsidRPr="0042743E" w:rsidRDefault="002104F5" w:rsidP="002104F5">
      <w:pPr>
        <w:spacing w:after="0"/>
        <w:ind w:left="4248" w:firstLine="708"/>
        <w:rPr>
          <w:rFonts w:ascii="Verdana" w:hAnsi="Verdana" w:cs="Times New Roman"/>
          <w:sz w:val="20"/>
          <w:szCs w:val="20"/>
          <w:lang w:val="uk-UA"/>
        </w:rPr>
      </w:pPr>
    </w:p>
    <w:p w:rsidR="002104F5" w:rsidRPr="0042743E" w:rsidRDefault="002104F5" w:rsidP="002104F5">
      <w:pPr>
        <w:spacing w:after="0"/>
        <w:ind w:left="2832" w:firstLine="708"/>
        <w:rPr>
          <w:rFonts w:ascii="Verdana" w:hAnsi="Verdana" w:cs="Times New Roman"/>
          <w:sz w:val="20"/>
          <w:szCs w:val="20"/>
          <w:lang w:val="uk-UA"/>
        </w:rPr>
      </w:pPr>
      <w:r w:rsidRPr="0042743E">
        <w:rPr>
          <w:rFonts w:ascii="Verdana" w:hAnsi="Verdana" w:cs="Times New Roman"/>
          <w:sz w:val="20"/>
          <w:szCs w:val="20"/>
          <w:lang w:val="uk-UA"/>
        </w:rPr>
        <w:t>Позивач:</w:t>
      </w:r>
      <w:r w:rsidRPr="0042743E">
        <w:rPr>
          <w:rFonts w:ascii="Verdana" w:hAnsi="Verdana" w:cs="Times New Roman"/>
          <w:sz w:val="20"/>
          <w:szCs w:val="20"/>
          <w:lang w:val="uk-UA"/>
        </w:rPr>
        <w:tab/>
      </w:r>
      <w:r w:rsidRPr="0042743E">
        <w:rPr>
          <w:rFonts w:ascii="Verdana" w:hAnsi="Verdana" w:cs="Times New Roman"/>
          <w:sz w:val="20"/>
          <w:szCs w:val="20"/>
          <w:lang w:val="uk-UA"/>
        </w:rPr>
        <w:tab/>
        <w:t>_________________________,</w:t>
      </w:r>
    </w:p>
    <w:p w:rsidR="002104F5" w:rsidRPr="0042743E" w:rsidRDefault="002104F5" w:rsidP="002104F5">
      <w:pPr>
        <w:spacing w:after="0"/>
        <w:ind w:left="2832" w:firstLine="708"/>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 xml:space="preserve">               </w:t>
      </w:r>
      <w:r w:rsidRPr="0042743E">
        <w:rPr>
          <w:rFonts w:ascii="Verdana" w:hAnsi="Verdana" w:cs="Times New Roman"/>
          <w:sz w:val="20"/>
          <w:szCs w:val="20"/>
          <w:lang w:val="uk-UA"/>
        </w:rPr>
        <w:tab/>
        <w:t>(П.І.П. )</w:t>
      </w:r>
    </w:p>
    <w:p w:rsidR="002104F5" w:rsidRPr="0042743E" w:rsidRDefault="002104F5" w:rsidP="002104F5">
      <w:pPr>
        <w:spacing w:after="0"/>
        <w:ind w:left="2832"/>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_________________________</w:t>
      </w:r>
    </w:p>
    <w:p w:rsidR="002104F5" w:rsidRPr="0042743E" w:rsidRDefault="002104F5" w:rsidP="002104F5">
      <w:pPr>
        <w:spacing w:after="0"/>
        <w:ind w:left="2832"/>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_________________________</w:t>
      </w:r>
    </w:p>
    <w:p w:rsidR="002104F5" w:rsidRPr="0042743E" w:rsidRDefault="002104F5" w:rsidP="002104F5">
      <w:pPr>
        <w:spacing w:after="0"/>
        <w:ind w:left="2832"/>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 xml:space="preserve">(адреса) </w:t>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_________________________</w:t>
      </w:r>
    </w:p>
    <w:p w:rsidR="002104F5" w:rsidRPr="0042743E" w:rsidRDefault="002104F5" w:rsidP="002104F5">
      <w:pPr>
        <w:spacing w:after="0"/>
        <w:ind w:left="2832"/>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(ідентифікаційний код)</w:t>
      </w:r>
    </w:p>
    <w:p w:rsidR="002104F5" w:rsidRPr="0042743E" w:rsidRDefault="002104F5" w:rsidP="002104F5">
      <w:pPr>
        <w:spacing w:after="0"/>
        <w:ind w:left="4956" w:firstLine="708"/>
        <w:rPr>
          <w:rFonts w:ascii="Verdana" w:hAnsi="Verdana" w:cs="Times New Roman"/>
          <w:sz w:val="20"/>
          <w:szCs w:val="20"/>
          <w:lang w:val="uk-UA"/>
        </w:rPr>
      </w:pPr>
      <w:r w:rsidRPr="0042743E">
        <w:rPr>
          <w:rFonts w:ascii="Verdana" w:hAnsi="Verdana" w:cs="Times New Roman"/>
          <w:sz w:val="20"/>
          <w:szCs w:val="20"/>
          <w:lang w:val="uk-UA"/>
        </w:rPr>
        <w:t>_________________________</w:t>
      </w:r>
    </w:p>
    <w:p w:rsidR="002104F5" w:rsidRPr="0042743E" w:rsidRDefault="002104F5" w:rsidP="002104F5">
      <w:pPr>
        <w:spacing w:after="0"/>
        <w:ind w:left="6372" w:firstLine="708"/>
        <w:rPr>
          <w:rFonts w:ascii="Verdana" w:hAnsi="Verdana" w:cs="Times New Roman"/>
          <w:sz w:val="20"/>
          <w:szCs w:val="20"/>
          <w:lang w:val="uk-UA"/>
        </w:rPr>
      </w:pPr>
      <w:r w:rsidRPr="0042743E">
        <w:rPr>
          <w:rFonts w:ascii="Verdana" w:hAnsi="Verdana" w:cs="Times New Roman"/>
          <w:sz w:val="20"/>
          <w:szCs w:val="20"/>
          <w:lang w:val="uk-UA"/>
        </w:rPr>
        <w:t>(телефон)</w:t>
      </w:r>
    </w:p>
    <w:p w:rsidR="002104F5" w:rsidRPr="0042743E" w:rsidRDefault="002104F5" w:rsidP="002104F5">
      <w:pPr>
        <w:spacing w:after="0"/>
        <w:ind w:left="2832"/>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p>
    <w:p w:rsidR="002104F5" w:rsidRPr="0042743E" w:rsidRDefault="002104F5" w:rsidP="002104F5">
      <w:pPr>
        <w:spacing w:after="0"/>
        <w:ind w:left="2832" w:firstLine="708"/>
        <w:rPr>
          <w:rFonts w:ascii="Verdana" w:hAnsi="Verdana" w:cs="Times New Roman"/>
          <w:sz w:val="20"/>
          <w:szCs w:val="20"/>
          <w:lang w:val="uk-UA"/>
        </w:rPr>
      </w:pPr>
      <w:r w:rsidRPr="0042743E">
        <w:rPr>
          <w:rFonts w:ascii="Verdana" w:hAnsi="Verdana" w:cs="Times New Roman"/>
          <w:sz w:val="20"/>
          <w:szCs w:val="20"/>
          <w:lang w:val="uk-UA"/>
        </w:rPr>
        <w:t xml:space="preserve">Відповідач: </w:t>
      </w:r>
      <w:r w:rsidRPr="0042743E">
        <w:rPr>
          <w:rFonts w:ascii="Verdana" w:hAnsi="Verdana" w:cs="Times New Roman"/>
          <w:sz w:val="20"/>
          <w:szCs w:val="20"/>
          <w:lang w:val="uk-UA"/>
        </w:rPr>
        <w:tab/>
        <w:t>_________________________,</w:t>
      </w:r>
    </w:p>
    <w:p w:rsidR="002104F5" w:rsidRPr="0042743E" w:rsidRDefault="002104F5" w:rsidP="002104F5">
      <w:pPr>
        <w:spacing w:after="0"/>
        <w:ind w:left="2832" w:firstLine="708"/>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 xml:space="preserve">               </w:t>
      </w:r>
      <w:r w:rsidRPr="0042743E">
        <w:rPr>
          <w:rFonts w:ascii="Verdana" w:hAnsi="Verdana" w:cs="Times New Roman"/>
          <w:sz w:val="20"/>
          <w:szCs w:val="20"/>
          <w:lang w:val="uk-UA"/>
        </w:rPr>
        <w:tab/>
        <w:t>(П.І.П. )</w:t>
      </w:r>
    </w:p>
    <w:p w:rsidR="002104F5" w:rsidRPr="0042743E" w:rsidRDefault="002104F5" w:rsidP="002104F5">
      <w:pPr>
        <w:spacing w:after="0"/>
        <w:ind w:left="2832"/>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_________________________</w:t>
      </w:r>
    </w:p>
    <w:p w:rsidR="002104F5" w:rsidRPr="0042743E" w:rsidRDefault="002104F5" w:rsidP="002104F5">
      <w:pPr>
        <w:spacing w:after="0"/>
        <w:ind w:left="2832"/>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_________________________</w:t>
      </w:r>
    </w:p>
    <w:p w:rsidR="002104F5" w:rsidRPr="0042743E" w:rsidRDefault="002104F5" w:rsidP="002104F5">
      <w:pPr>
        <w:spacing w:after="0"/>
        <w:ind w:left="2832"/>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 xml:space="preserve">(адреса) </w:t>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_________________________</w:t>
      </w:r>
    </w:p>
    <w:p w:rsidR="002104F5" w:rsidRPr="0042743E" w:rsidRDefault="002104F5" w:rsidP="002104F5">
      <w:pPr>
        <w:spacing w:after="0"/>
        <w:ind w:left="2832"/>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t>(ідентифікаційний код)</w:t>
      </w:r>
    </w:p>
    <w:p w:rsidR="002104F5" w:rsidRPr="0042743E" w:rsidRDefault="002104F5" w:rsidP="002104F5">
      <w:pPr>
        <w:spacing w:after="0"/>
        <w:ind w:left="4956" w:firstLine="708"/>
        <w:rPr>
          <w:rFonts w:ascii="Verdana" w:hAnsi="Verdana" w:cs="Times New Roman"/>
          <w:sz w:val="20"/>
          <w:szCs w:val="20"/>
          <w:lang w:val="uk-UA"/>
        </w:rPr>
      </w:pPr>
      <w:r w:rsidRPr="0042743E">
        <w:rPr>
          <w:rFonts w:ascii="Verdana" w:hAnsi="Verdana" w:cs="Times New Roman"/>
          <w:sz w:val="20"/>
          <w:szCs w:val="20"/>
          <w:lang w:val="uk-UA"/>
        </w:rPr>
        <w:t>_________________________</w:t>
      </w:r>
    </w:p>
    <w:p w:rsidR="002104F5" w:rsidRPr="0042743E" w:rsidRDefault="002104F5" w:rsidP="002104F5">
      <w:pPr>
        <w:spacing w:after="0"/>
        <w:ind w:left="6372" w:firstLine="708"/>
        <w:rPr>
          <w:rFonts w:ascii="Verdana" w:hAnsi="Verdana" w:cs="Times New Roman"/>
          <w:sz w:val="20"/>
          <w:szCs w:val="20"/>
          <w:lang w:val="uk-UA"/>
        </w:rPr>
      </w:pPr>
      <w:r w:rsidRPr="0042743E">
        <w:rPr>
          <w:rFonts w:ascii="Verdana" w:hAnsi="Verdana" w:cs="Times New Roman"/>
          <w:sz w:val="20"/>
          <w:szCs w:val="20"/>
          <w:lang w:val="uk-UA"/>
        </w:rPr>
        <w:t>(телефон)</w:t>
      </w:r>
    </w:p>
    <w:p w:rsidR="002104F5" w:rsidRPr="0042743E" w:rsidRDefault="002104F5" w:rsidP="002104F5">
      <w:pPr>
        <w:spacing w:after="0"/>
        <w:ind w:left="2832" w:firstLine="708"/>
        <w:rPr>
          <w:rFonts w:ascii="Verdana" w:hAnsi="Verdana" w:cs="Times New Roman"/>
          <w:sz w:val="20"/>
          <w:szCs w:val="20"/>
          <w:lang w:val="uk-UA"/>
        </w:rPr>
      </w:pPr>
    </w:p>
    <w:p w:rsidR="002104F5" w:rsidRPr="0042743E" w:rsidRDefault="002104F5" w:rsidP="002104F5">
      <w:pPr>
        <w:spacing w:after="0"/>
        <w:ind w:left="2832" w:firstLine="708"/>
        <w:rPr>
          <w:rFonts w:ascii="Verdana" w:hAnsi="Verdana" w:cs="Times New Roman"/>
          <w:sz w:val="20"/>
          <w:szCs w:val="20"/>
          <w:lang w:val="uk-UA"/>
        </w:rPr>
      </w:pPr>
      <w:r w:rsidRPr="0042743E">
        <w:rPr>
          <w:rFonts w:ascii="Verdana" w:hAnsi="Verdana" w:cs="Times New Roman"/>
          <w:sz w:val="20"/>
          <w:szCs w:val="20"/>
          <w:lang w:val="uk-UA"/>
        </w:rPr>
        <w:tab/>
      </w:r>
      <w:r w:rsidRPr="0042743E">
        <w:rPr>
          <w:rFonts w:ascii="Verdana" w:hAnsi="Verdana" w:cs="Times New Roman"/>
          <w:sz w:val="20"/>
          <w:szCs w:val="20"/>
          <w:lang w:val="uk-UA"/>
        </w:rPr>
        <w:tab/>
      </w:r>
      <w:r w:rsidRPr="0042743E">
        <w:rPr>
          <w:rFonts w:ascii="Verdana" w:hAnsi="Verdana" w:cs="Times New Roman"/>
          <w:sz w:val="20"/>
          <w:szCs w:val="20"/>
          <w:lang w:val="uk-UA"/>
        </w:rPr>
        <w:tab/>
      </w:r>
    </w:p>
    <w:p w:rsidR="002104F5" w:rsidRPr="0042743E" w:rsidRDefault="002104F5" w:rsidP="002104F5">
      <w:pPr>
        <w:spacing w:after="0"/>
        <w:jc w:val="center"/>
        <w:rPr>
          <w:rFonts w:ascii="Verdana" w:hAnsi="Verdana" w:cs="Times New Roman"/>
          <w:b/>
          <w:sz w:val="20"/>
          <w:szCs w:val="20"/>
          <w:lang w:val="uk-UA"/>
        </w:rPr>
      </w:pPr>
      <w:r w:rsidRPr="0042743E">
        <w:rPr>
          <w:rFonts w:ascii="Verdana" w:hAnsi="Verdana" w:cs="Times New Roman"/>
          <w:b/>
          <w:sz w:val="20"/>
          <w:szCs w:val="20"/>
          <w:lang w:val="uk-UA"/>
        </w:rPr>
        <w:t>Позовна заява</w:t>
      </w:r>
    </w:p>
    <w:p w:rsidR="002104F5" w:rsidRPr="0042743E" w:rsidRDefault="002104F5" w:rsidP="002104F5">
      <w:pPr>
        <w:spacing w:after="0"/>
        <w:jc w:val="center"/>
        <w:rPr>
          <w:rFonts w:ascii="Verdana" w:hAnsi="Verdana" w:cs="Times New Roman"/>
          <w:b/>
          <w:sz w:val="20"/>
          <w:szCs w:val="20"/>
          <w:lang w:val="uk-UA"/>
        </w:rPr>
      </w:pPr>
      <w:r w:rsidRPr="0042743E">
        <w:rPr>
          <w:rFonts w:ascii="Verdana" w:hAnsi="Verdana" w:cs="Times New Roman"/>
          <w:b/>
          <w:sz w:val="20"/>
          <w:szCs w:val="20"/>
          <w:lang w:val="uk-UA"/>
        </w:rPr>
        <w:t>про зменшення розміру аліментів</w:t>
      </w:r>
    </w:p>
    <w:p w:rsidR="002104F5" w:rsidRPr="0042743E" w:rsidRDefault="002104F5" w:rsidP="002104F5">
      <w:pPr>
        <w:spacing w:after="0"/>
        <w:ind w:firstLine="708"/>
        <w:rPr>
          <w:rFonts w:ascii="Verdana" w:hAnsi="Verdana" w:cs="Times New Roman"/>
          <w:sz w:val="20"/>
          <w:szCs w:val="20"/>
          <w:lang w:val="uk-UA"/>
        </w:rPr>
      </w:pPr>
    </w:p>
    <w:p w:rsidR="002104F5" w:rsidRPr="0042743E" w:rsidRDefault="002104F5" w:rsidP="002104F5">
      <w:pPr>
        <w:spacing w:after="0"/>
        <w:ind w:firstLine="708"/>
        <w:jc w:val="both"/>
        <w:rPr>
          <w:rFonts w:ascii="Verdana" w:hAnsi="Verdana" w:cs="Times New Roman"/>
          <w:sz w:val="20"/>
          <w:szCs w:val="20"/>
          <w:lang w:val="uk-UA"/>
        </w:rPr>
      </w:pPr>
      <w:r w:rsidRPr="0042743E">
        <w:rPr>
          <w:rFonts w:ascii="Verdana" w:hAnsi="Verdana" w:cs="Times New Roman"/>
          <w:sz w:val="20"/>
          <w:szCs w:val="20"/>
          <w:lang w:val="uk-UA"/>
        </w:rPr>
        <w:t xml:space="preserve">Я, ___________________________________, </w:t>
      </w:r>
      <w:proofErr w:type="spellStart"/>
      <w:r w:rsidRPr="0042743E">
        <w:rPr>
          <w:rFonts w:ascii="Verdana" w:hAnsi="Verdana" w:cs="Times New Roman"/>
          <w:sz w:val="20"/>
          <w:szCs w:val="20"/>
          <w:lang w:val="uk-UA"/>
        </w:rPr>
        <w:t>___________________року</w:t>
      </w:r>
      <w:proofErr w:type="spellEnd"/>
      <w:r w:rsidRPr="0042743E">
        <w:rPr>
          <w:rFonts w:ascii="Verdana" w:hAnsi="Verdana" w:cs="Times New Roman"/>
          <w:sz w:val="20"/>
          <w:szCs w:val="20"/>
          <w:lang w:val="uk-UA"/>
        </w:rPr>
        <w:t xml:space="preserve"> народження, перебував в шлюбі з ___________________________________, ___________________ року народження. </w:t>
      </w:r>
    </w:p>
    <w:p w:rsidR="002104F5" w:rsidRPr="0042743E" w:rsidRDefault="002104F5" w:rsidP="002104F5">
      <w:pPr>
        <w:spacing w:after="0"/>
        <w:ind w:firstLine="708"/>
        <w:jc w:val="both"/>
        <w:rPr>
          <w:rFonts w:ascii="Verdana" w:hAnsi="Verdana" w:cs="Times New Roman"/>
          <w:sz w:val="20"/>
          <w:szCs w:val="20"/>
          <w:lang w:val="uk-UA"/>
        </w:rPr>
      </w:pPr>
      <w:proofErr w:type="spellStart"/>
      <w:r w:rsidRPr="0042743E">
        <w:rPr>
          <w:rFonts w:ascii="Verdana" w:hAnsi="Verdana" w:cs="Times New Roman"/>
          <w:sz w:val="20"/>
          <w:szCs w:val="20"/>
          <w:lang w:val="uk-UA"/>
        </w:rPr>
        <w:t>_______________________року</w:t>
      </w:r>
      <w:proofErr w:type="spellEnd"/>
      <w:r w:rsidRPr="0042743E">
        <w:rPr>
          <w:rFonts w:ascii="Verdana" w:hAnsi="Verdana" w:cs="Times New Roman"/>
          <w:sz w:val="20"/>
          <w:szCs w:val="20"/>
          <w:lang w:val="uk-UA"/>
        </w:rPr>
        <w:t xml:space="preserve"> в шлюбі у нас народилася дочка (син) – ______________________________________, про що в книзі реєстрацій актів громадянського стану</w:t>
      </w:r>
      <w:bookmarkStart w:id="0" w:name="_GoBack"/>
      <w:bookmarkEnd w:id="0"/>
      <w:r w:rsidRPr="0042743E">
        <w:rPr>
          <w:rFonts w:ascii="Verdana" w:hAnsi="Verdana" w:cs="Times New Roman"/>
          <w:sz w:val="20"/>
          <w:szCs w:val="20"/>
          <w:lang w:val="uk-UA"/>
        </w:rPr>
        <w:t xml:space="preserve"> про народження зроблений відповідний актовий запис за №_____. </w:t>
      </w:r>
    </w:p>
    <w:p w:rsidR="002104F5" w:rsidRPr="0042743E" w:rsidRDefault="002104F5" w:rsidP="002104F5">
      <w:pPr>
        <w:spacing w:after="0"/>
        <w:ind w:firstLine="709"/>
        <w:jc w:val="both"/>
        <w:rPr>
          <w:rFonts w:ascii="Verdana" w:hAnsi="Verdana" w:cs="Times New Roman"/>
          <w:sz w:val="20"/>
          <w:szCs w:val="20"/>
          <w:lang w:val="uk-UA"/>
        </w:rPr>
      </w:pPr>
      <w:r w:rsidRPr="0042743E">
        <w:rPr>
          <w:rFonts w:ascii="Verdana" w:hAnsi="Verdana" w:cs="Times New Roman"/>
          <w:sz w:val="20"/>
          <w:szCs w:val="20"/>
          <w:lang w:val="uk-UA"/>
        </w:rPr>
        <w:t xml:space="preserve">Рішенням _______________________ суду ___________________ області від </w:t>
      </w:r>
      <w:proofErr w:type="spellStart"/>
      <w:r w:rsidRPr="0042743E">
        <w:rPr>
          <w:rFonts w:ascii="Verdana" w:hAnsi="Verdana" w:cs="Times New Roman"/>
          <w:sz w:val="20"/>
          <w:szCs w:val="20"/>
          <w:lang w:val="uk-UA"/>
        </w:rPr>
        <w:t>_________________року</w:t>
      </w:r>
      <w:proofErr w:type="spellEnd"/>
      <w:r w:rsidRPr="0042743E">
        <w:rPr>
          <w:rFonts w:ascii="Verdana" w:hAnsi="Verdana" w:cs="Times New Roman"/>
          <w:sz w:val="20"/>
          <w:szCs w:val="20"/>
          <w:lang w:val="uk-UA"/>
        </w:rPr>
        <w:t xml:space="preserve"> шлюб між нами було розірвано. </w:t>
      </w:r>
    </w:p>
    <w:p w:rsidR="002104F5" w:rsidRPr="0042743E" w:rsidRDefault="002104F5" w:rsidP="002104F5">
      <w:pPr>
        <w:spacing w:after="0"/>
        <w:ind w:firstLine="709"/>
        <w:jc w:val="both"/>
        <w:rPr>
          <w:rFonts w:ascii="Verdana" w:hAnsi="Verdana" w:cs="Times New Roman"/>
          <w:sz w:val="20"/>
          <w:szCs w:val="20"/>
          <w:lang w:val="uk-UA"/>
        </w:rPr>
      </w:pPr>
      <w:r w:rsidRPr="0042743E">
        <w:rPr>
          <w:rFonts w:ascii="Verdana" w:hAnsi="Verdana" w:cs="Times New Roman"/>
          <w:sz w:val="20"/>
          <w:szCs w:val="20"/>
          <w:lang w:val="uk-UA"/>
        </w:rPr>
        <w:t xml:space="preserve">Рішенням _______________________ суду </w:t>
      </w:r>
      <w:proofErr w:type="spellStart"/>
      <w:r w:rsidRPr="0042743E">
        <w:rPr>
          <w:rFonts w:ascii="Verdana" w:hAnsi="Verdana" w:cs="Times New Roman"/>
          <w:sz w:val="20"/>
          <w:szCs w:val="20"/>
          <w:lang w:val="uk-UA"/>
        </w:rPr>
        <w:t>_______________облас</w:t>
      </w:r>
      <w:proofErr w:type="spellEnd"/>
      <w:r w:rsidRPr="0042743E">
        <w:rPr>
          <w:rFonts w:ascii="Verdana" w:hAnsi="Verdana" w:cs="Times New Roman"/>
          <w:sz w:val="20"/>
          <w:szCs w:val="20"/>
          <w:lang w:val="uk-UA"/>
        </w:rPr>
        <w:t xml:space="preserve">ті від </w:t>
      </w:r>
      <w:proofErr w:type="spellStart"/>
      <w:r w:rsidRPr="0042743E">
        <w:rPr>
          <w:rFonts w:ascii="Verdana" w:hAnsi="Verdana" w:cs="Times New Roman"/>
          <w:sz w:val="20"/>
          <w:szCs w:val="20"/>
          <w:lang w:val="uk-UA"/>
        </w:rPr>
        <w:t>_______________року</w:t>
      </w:r>
      <w:proofErr w:type="spellEnd"/>
      <w:r w:rsidRPr="0042743E">
        <w:rPr>
          <w:rFonts w:ascii="Verdana" w:hAnsi="Verdana" w:cs="Times New Roman"/>
          <w:sz w:val="20"/>
          <w:szCs w:val="20"/>
          <w:lang w:val="uk-UA"/>
        </w:rPr>
        <w:t xml:space="preserve"> стягнуто з_________________________________,</w:t>
      </w:r>
      <w:proofErr w:type="spellStart"/>
      <w:r w:rsidRPr="0042743E">
        <w:rPr>
          <w:rFonts w:ascii="Verdana" w:hAnsi="Verdana" w:cs="Times New Roman"/>
          <w:sz w:val="20"/>
          <w:szCs w:val="20"/>
          <w:lang w:val="uk-UA"/>
        </w:rPr>
        <w:t>_________________________року</w:t>
      </w:r>
      <w:proofErr w:type="spellEnd"/>
      <w:r w:rsidRPr="0042743E">
        <w:rPr>
          <w:rFonts w:ascii="Verdana" w:hAnsi="Verdana" w:cs="Times New Roman"/>
          <w:sz w:val="20"/>
          <w:szCs w:val="20"/>
          <w:lang w:val="uk-UA"/>
        </w:rPr>
        <w:t xml:space="preserve"> народження, на користь ______________________________, </w:t>
      </w:r>
      <w:proofErr w:type="spellStart"/>
      <w:r w:rsidRPr="0042743E">
        <w:rPr>
          <w:rFonts w:ascii="Verdana" w:hAnsi="Verdana" w:cs="Times New Roman"/>
          <w:sz w:val="20"/>
          <w:szCs w:val="20"/>
          <w:lang w:val="uk-UA"/>
        </w:rPr>
        <w:t>___________________________року</w:t>
      </w:r>
      <w:proofErr w:type="spellEnd"/>
      <w:r w:rsidRPr="0042743E">
        <w:rPr>
          <w:rFonts w:ascii="Verdana" w:hAnsi="Verdana" w:cs="Times New Roman"/>
          <w:sz w:val="20"/>
          <w:szCs w:val="20"/>
          <w:lang w:val="uk-UA"/>
        </w:rPr>
        <w:t xml:space="preserve"> народження, аліменти на її користь на утримання __________________________________, </w:t>
      </w:r>
      <w:proofErr w:type="spellStart"/>
      <w:r w:rsidRPr="0042743E">
        <w:rPr>
          <w:rFonts w:ascii="Verdana" w:hAnsi="Verdana" w:cs="Times New Roman"/>
          <w:sz w:val="20"/>
          <w:szCs w:val="20"/>
          <w:lang w:val="uk-UA"/>
        </w:rPr>
        <w:t>_________________року</w:t>
      </w:r>
      <w:proofErr w:type="spellEnd"/>
      <w:r w:rsidRPr="0042743E">
        <w:rPr>
          <w:rFonts w:ascii="Verdana" w:hAnsi="Verdana" w:cs="Times New Roman"/>
          <w:sz w:val="20"/>
          <w:szCs w:val="20"/>
          <w:lang w:val="uk-UA"/>
        </w:rPr>
        <w:t xml:space="preserve"> народження у розмірі __________________________, але не менше 50 відсотків прожиткового мінімуму для дитини відповідного віку, починаючи з _________________ року до досягнення дочкою повноліття. </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r w:rsidRPr="0042743E">
        <w:rPr>
          <w:rFonts w:ascii="Verdana" w:eastAsiaTheme="minorEastAsia" w:hAnsi="Verdana"/>
          <w:sz w:val="20"/>
          <w:szCs w:val="20"/>
          <w:lang w:val="uk-UA"/>
        </w:rPr>
        <w:t>У відповідності до ч.1 ст. 192 СК України,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r w:rsidRPr="0042743E">
        <w:rPr>
          <w:rFonts w:ascii="Verdana" w:eastAsiaTheme="minorEastAsia" w:hAnsi="Verdana"/>
          <w:sz w:val="20"/>
          <w:szCs w:val="20"/>
          <w:lang w:val="uk-UA"/>
        </w:rPr>
        <w:lastRenderedPageBreak/>
        <w:t>Верховний суд України в п. 23 Постанови Пленуму «Про застосування судом окремих норм сімейного кодексу України при розгляді справ щодо батьківства, материнства та стягнення аліментів» від 15 травня 2006 року за № 3 роз’яснив, що «…відповідно до ст. 192 СК розмір аліментів, визначений судовим рішенням або за домовленістю між батьками, суд може змінити за позовом платника або одержувача аліментів у зв’язку зі зміною матеріального чи сімейного стану, погіршення чи поліпшення здоров’я когось із них…».</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proofErr w:type="spellStart"/>
      <w:r w:rsidRPr="0042743E">
        <w:rPr>
          <w:rFonts w:ascii="Verdana" w:eastAsiaTheme="minorEastAsia" w:hAnsi="Verdana"/>
          <w:sz w:val="20"/>
          <w:szCs w:val="20"/>
          <w:lang w:val="uk-UA"/>
        </w:rPr>
        <w:t>_____________________року</w:t>
      </w:r>
      <w:proofErr w:type="spellEnd"/>
      <w:r w:rsidRPr="0042743E">
        <w:rPr>
          <w:rFonts w:ascii="Verdana" w:eastAsiaTheme="minorEastAsia" w:hAnsi="Verdana"/>
          <w:sz w:val="20"/>
          <w:szCs w:val="20"/>
          <w:lang w:val="uk-UA"/>
        </w:rPr>
        <w:t xml:space="preserve"> я зареєстрував шлюб із _____________________, про що зроблений відповідний актовий запис №______.</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proofErr w:type="spellStart"/>
      <w:r w:rsidRPr="0042743E">
        <w:rPr>
          <w:rFonts w:ascii="Verdana" w:eastAsiaTheme="minorEastAsia" w:hAnsi="Verdana"/>
          <w:sz w:val="20"/>
          <w:szCs w:val="20"/>
          <w:lang w:val="uk-UA"/>
        </w:rPr>
        <w:t>______________________року</w:t>
      </w:r>
      <w:proofErr w:type="spellEnd"/>
      <w:r w:rsidRPr="0042743E">
        <w:rPr>
          <w:rFonts w:ascii="Verdana" w:eastAsiaTheme="minorEastAsia" w:hAnsi="Verdana"/>
          <w:sz w:val="20"/>
          <w:szCs w:val="20"/>
          <w:lang w:val="uk-UA"/>
        </w:rPr>
        <w:t xml:space="preserve"> від шлюбу у нас народився син (дочка) _______________________, про що зроблений відповідний актовий запис №_______. </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r w:rsidRPr="0042743E">
        <w:rPr>
          <w:rFonts w:ascii="Verdana" w:eastAsiaTheme="minorEastAsia" w:hAnsi="Verdana"/>
          <w:sz w:val="20"/>
          <w:szCs w:val="20"/>
          <w:lang w:val="uk-UA"/>
        </w:rPr>
        <w:t>Зазначені обставини свідчать про зміну мого сімейного та матеріального стану.</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r w:rsidRPr="0042743E">
        <w:rPr>
          <w:rFonts w:ascii="Verdana" w:eastAsiaTheme="minorEastAsia" w:hAnsi="Verdana"/>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4F5" w:rsidRPr="0042743E" w:rsidRDefault="002104F5" w:rsidP="002104F5">
      <w:pPr>
        <w:pStyle w:val="a3"/>
        <w:shd w:val="clear" w:color="auto" w:fill="FFFFFF"/>
        <w:spacing w:before="0" w:beforeAutospacing="0" w:after="0" w:afterAutospacing="0" w:line="276" w:lineRule="auto"/>
        <w:ind w:firstLine="567"/>
        <w:jc w:val="center"/>
        <w:rPr>
          <w:rFonts w:ascii="Verdana" w:eastAsiaTheme="minorEastAsia" w:hAnsi="Verdana"/>
          <w:sz w:val="20"/>
          <w:szCs w:val="20"/>
          <w:lang w:val="uk-UA"/>
        </w:rPr>
      </w:pPr>
      <w:r w:rsidRPr="0042743E">
        <w:rPr>
          <w:rFonts w:ascii="Verdana" w:eastAsiaTheme="minorEastAsia" w:hAnsi="Verdana"/>
          <w:sz w:val="20"/>
          <w:szCs w:val="20"/>
          <w:lang w:val="uk-UA"/>
        </w:rPr>
        <w:t>(навести обставини зміни матеріального стану)</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r w:rsidRPr="0042743E">
        <w:rPr>
          <w:rFonts w:ascii="Verdana" w:eastAsiaTheme="minorEastAsia" w:hAnsi="Verdana"/>
          <w:sz w:val="20"/>
          <w:szCs w:val="20"/>
          <w:lang w:val="uk-UA"/>
        </w:rPr>
        <w:t xml:space="preserve">Крім того, повідомляю суд про те, що я не маю у своїй власності рухомого майна, в тому числі автомобіля, будинку чи земельної ділянки, а лише засоби для щоденного проживання. </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r w:rsidRPr="0042743E">
        <w:rPr>
          <w:rFonts w:ascii="Verdana" w:eastAsiaTheme="minorEastAsia" w:hAnsi="Verdana"/>
          <w:sz w:val="20"/>
          <w:szCs w:val="20"/>
          <w:lang w:val="uk-UA"/>
        </w:rPr>
        <w:t xml:space="preserve">Вищезазначені обставини справи свідчать про те, що у зв’язку із народженням дитини у новому шлюбі я зобов’язаний забезпечувати належне матеріальне становище обох дітей, а відповідно сплата аліментів у встановленому судом розмірі є неможливою. </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r w:rsidRPr="0042743E">
        <w:rPr>
          <w:rFonts w:ascii="Verdana" w:eastAsiaTheme="minorEastAsia" w:hAnsi="Verdana"/>
          <w:sz w:val="20"/>
          <w:szCs w:val="20"/>
          <w:lang w:val="uk-UA"/>
        </w:rPr>
        <w:t xml:space="preserve">Враховуючи зміст ст.ст. </w:t>
      </w:r>
      <w:hyperlink r:id="rId5" w:anchor="792" w:tgtFrame="_blank" w:tooltip="Сімейний кодекс України; нормативно-правовий акт № 2947-III від 10.01.2002" w:history="1">
        <w:r w:rsidRPr="0042743E">
          <w:rPr>
            <w:rFonts w:ascii="Verdana" w:eastAsiaTheme="minorEastAsia" w:hAnsi="Verdana"/>
            <w:sz w:val="20"/>
            <w:szCs w:val="20"/>
            <w:lang w:val="uk-UA"/>
          </w:rPr>
          <w:t>181</w:t>
        </w:r>
      </w:hyperlink>
      <w:r w:rsidRPr="0042743E">
        <w:rPr>
          <w:rFonts w:ascii="Verdana" w:eastAsiaTheme="minorEastAsia" w:hAnsi="Verdana"/>
          <w:sz w:val="20"/>
          <w:szCs w:val="20"/>
          <w:lang w:val="uk-UA"/>
        </w:rPr>
        <w:t xml:space="preserve">, </w:t>
      </w:r>
      <w:hyperlink r:id="rId6" w:anchor="845" w:tgtFrame="_blank" w:tooltip="Сімейний кодекс України; нормативно-правовий акт № 2947-III від 10.01.2002" w:history="1">
        <w:r w:rsidRPr="0042743E">
          <w:rPr>
            <w:rFonts w:ascii="Verdana" w:eastAsiaTheme="minorEastAsia" w:hAnsi="Verdana"/>
            <w:sz w:val="20"/>
            <w:szCs w:val="20"/>
            <w:lang w:val="uk-UA"/>
          </w:rPr>
          <w:t>192 СК України</w:t>
        </w:r>
      </w:hyperlink>
      <w:r w:rsidRPr="0042743E">
        <w:rPr>
          <w:rFonts w:ascii="Verdana" w:eastAsiaTheme="minorEastAsia" w:hAnsi="Verdana"/>
          <w:sz w:val="20"/>
          <w:szCs w:val="20"/>
          <w:lang w:val="uk-UA"/>
        </w:rPr>
        <w:t> розмір аліментів, визначений рішенням суду, не вважається незмінним. Отже, погіршення матеріального становища батька може бути підставою для його вимоги про зменшення розміру аліментів.</w:t>
      </w:r>
    </w:p>
    <w:p w:rsidR="002104F5" w:rsidRPr="0042743E" w:rsidRDefault="002104F5" w:rsidP="002104F5">
      <w:pPr>
        <w:pStyle w:val="a3"/>
        <w:shd w:val="clear" w:color="auto" w:fill="FFFFFF"/>
        <w:spacing w:before="0" w:beforeAutospacing="0" w:after="0" w:afterAutospacing="0" w:line="276" w:lineRule="auto"/>
        <w:ind w:firstLine="567"/>
        <w:jc w:val="both"/>
        <w:rPr>
          <w:rFonts w:ascii="Verdana" w:eastAsiaTheme="minorEastAsia" w:hAnsi="Verdana"/>
          <w:sz w:val="20"/>
          <w:szCs w:val="20"/>
          <w:lang w:val="uk-UA"/>
        </w:rPr>
      </w:pPr>
      <w:r w:rsidRPr="0042743E">
        <w:rPr>
          <w:rFonts w:ascii="Verdana" w:eastAsiaTheme="minorEastAsia" w:hAnsi="Verdana"/>
          <w:sz w:val="20"/>
          <w:szCs w:val="20"/>
          <w:lang w:val="uk-UA"/>
        </w:rPr>
        <w:t>У відповідності до </w:t>
      </w:r>
      <w:hyperlink r:id="rId7" w:anchor="798" w:tgtFrame="_blank" w:tooltip="Сімейний кодекс України; нормативно-правовий акт № 2947-III від 10.01.2002" w:history="1">
        <w:r w:rsidRPr="0042743E">
          <w:rPr>
            <w:rFonts w:ascii="Verdana" w:eastAsiaTheme="minorEastAsia" w:hAnsi="Verdana"/>
            <w:sz w:val="20"/>
            <w:szCs w:val="20"/>
            <w:lang w:val="uk-UA"/>
          </w:rPr>
          <w:t>ст. 182 СК України</w:t>
        </w:r>
      </w:hyperlink>
      <w:r w:rsidRPr="0042743E">
        <w:rPr>
          <w:rFonts w:ascii="Verdana" w:eastAsiaTheme="minorEastAsia" w:hAnsi="Verdana"/>
          <w:sz w:val="20"/>
          <w:szCs w:val="20"/>
          <w:lang w:val="uk-UA"/>
        </w:rPr>
        <w:t>, при визначенні розміру аліментів суд враховує: стан здоров'я та матеріальне становище дитини; стан здоров'я та матеріальне становище платника аліментів; наявність у платника аліментів інших дітей, непрацездатних утриманців та інші обставини, що мають істотне значення.</w:t>
      </w:r>
    </w:p>
    <w:p w:rsidR="002104F5" w:rsidRPr="0042743E" w:rsidRDefault="002104F5" w:rsidP="002104F5">
      <w:pPr>
        <w:spacing w:after="0"/>
        <w:ind w:firstLine="709"/>
        <w:jc w:val="both"/>
        <w:rPr>
          <w:rFonts w:ascii="Verdana" w:hAnsi="Verdana" w:cs="Times New Roman"/>
          <w:sz w:val="20"/>
          <w:szCs w:val="20"/>
          <w:lang w:val="uk-UA"/>
        </w:rPr>
      </w:pPr>
      <w:r w:rsidRPr="0042743E">
        <w:rPr>
          <w:rFonts w:ascii="Verdana" w:hAnsi="Verdana" w:cs="Times New Roman"/>
          <w:sz w:val="20"/>
          <w:szCs w:val="20"/>
          <w:lang w:val="uk-UA"/>
        </w:rPr>
        <w:t>Виходячи із приписів </w:t>
      </w:r>
      <w:hyperlink r:id="rId8" w:anchor="845" w:tgtFrame="_blank" w:tooltip="Сімейний кодекс України; нормативно-правовий акт № 2947-III від 10.01.2002" w:history="1">
        <w:r w:rsidRPr="0042743E">
          <w:rPr>
            <w:rFonts w:ascii="Verdana" w:hAnsi="Verdana" w:cs="Times New Roman"/>
            <w:sz w:val="20"/>
            <w:szCs w:val="20"/>
            <w:lang w:val="uk-UA"/>
          </w:rPr>
          <w:t>статті 192 СК України</w:t>
        </w:r>
      </w:hyperlink>
      <w:r w:rsidRPr="0042743E">
        <w:rPr>
          <w:rFonts w:ascii="Verdana" w:hAnsi="Verdana" w:cs="Times New Roman"/>
          <w:sz w:val="20"/>
          <w:szCs w:val="20"/>
          <w:lang w:val="uk-UA"/>
        </w:rPr>
        <w:t>, зміна сімейного стану позивача є самостійною підставою для зменшення розміру стягнутих з нього аліментів (постанова Верховного суду від 08 жовтня 2018 року справа № 678/13/17).</w:t>
      </w:r>
    </w:p>
    <w:p w:rsidR="002104F5" w:rsidRPr="0042743E" w:rsidRDefault="002104F5" w:rsidP="002104F5">
      <w:pPr>
        <w:pStyle w:val="a3"/>
        <w:spacing w:before="0" w:beforeAutospacing="0" w:after="0" w:afterAutospacing="0" w:line="276" w:lineRule="auto"/>
        <w:ind w:firstLine="708"/>
        <w:jc w:val="both"/>
        <w:rPr>
          <w:rFonts w:ascii="Verdana" w:eastAsiaTheme="minorEastAsia" w:hAnsi="Verdana"/>
          <w:sz w:val="20"/>
          <w:szCs w:val="20"/>
          <w:lang w:val="uk-UA"/>
        </w:rPr>
      </w:pPr>
      <w:r w:rsidRPr="0042743E">
        <w:rPr>
          <w:rFonts w:ascii="Verdana" w:eastAsiaTheme="minorEastAsia" w:hAnsi="Verdana"/>
          <w:sz w:val="20"/>
          <w:szCs w:val="20"/>
          <w:lang w:val="uk-UA"/>
        </w:rPr>
        <w:t>Підтверджую, що мною не подано іншого позову (позовів) до цього ж відповідача з тим самим предметом та з тих самих підстав.</w:t>
      </w:r>
    </w:p>
    <w:p w:rsidR="002104F5" w:rsidRPr="0042743E" w:rsidRDefault="002104F5" w:rsidP="002104F5">
      <w:pPr>
        <w:spacing w:after="0"/>
        <w:ind w:firstLine="709"/>
        <w:jc w:val="both"/>
        <w:rPr>
          <w:rFonts w:ascii="Verdana" w:hAnsi="Verdana" w:cs="Times New Roman"/>
          <w:sz w:val="20"/>
          <w:szCs w:val="20"/>
          <w:lang w:val="uk-UA"/>
        </w:rPr>
      </w:pPr>
      <w:r w:rsidRPr="0042743E">
        <w:rPr>
          <w:rFonts w:ascii="Verdana" w:hAnsi="Verdana" w:cs="Times New Roman"/>
          <w:sz w:val="20"/>
          <w:szCs w:val="20"/>
          <w:lang w:val="uk-UA"/>
        </w:rPr>
        <w:t xml:space="preserve">Судові витрати, які я поніс у зв’язку із розглядом справи складаються із судового збору. Інших витрат не передбачається. </w:t>
      </w:r>
    </w:p>
    <w:p w:rsidR="002104F5" w:rsidRPr="0042743E" w:rsidRDefault="002104F5" w:rsidP="002104F5">
      <w:pPr>
        <w:spacing w:after="0"/>
        <w:ind w:firstLine="709"/>
        <w:jc w:val="both"/>
        <w:rPr>
          <w:rFonts w:ascii="Verdana" w:hAnsi="Verdana" w:cs="Times New Roman"/>
          <w:sz w:val="20"/>
          <w:szCs w:val="20"/>
          <w:lang w:val="uk-UA"/>
        </w:rPr>
      </w:pPr>
      <w:r w:rsidRPr="0042743E">
        <w:rPr>
          <w:rFonts w:ascii="Verdana" w:hAnsi="Verdana" w:cs="Times New Roman"/>
          <w:sz w:val="20"/>
          <w:szCs w:val="20"/>
          <w:lang w:val="uk-UA"/>
        </w:rPr>
        <w:t>Відповідно до вище викладеного, керуючись ч.1 ст. 182, ст. 192 СК України, ст.ст. 175, 176, 177 ЦПК України,</w:t>
      </w:r>
    </w:p>
    <w:p w:rsidR="002104F5" w:rsidRPr="0042743E" w:rsidRDefault="002104F5" w:rsidP="002104F5">
      <w:pPr>
        <w:spacing w:beforeAutospacing="1" w:after="0" w:afterAutospacing="1"/>
        <w:jc w:val="center"/>
        <w:textAlignment w:val="baseline"/>
        <w:rPr>
          <w:rFonts w:ascii="Verdana" w:hAnsi="Verdana" w:cs="Times New Roman"/>
          <w:b/>
          <w:sz w:val="20"/>
          <w:szCs w:val="20"/>
          <w:lang w:val="uk-UA"/>
        </w:rPr>
      </w:pPr>
      <w:r w:rsidRPr="0042743E">
        <w:rPr>
          <w:rFonts w:ascii="Verdana" w:hAnsi="Verdana" w:cs="Times New Roman"/>
          <w:b/>
          <w:sz w:val="20"/>
          <w:szCs w:val="20"/>
          <w:lang w:val="uk-UA"/>
        </w:rPr>
        <w:t>ПРОШУ:</w:t>
      </w:r>
    </w:p>
    <w:p w:rsidR="002104F5" w:rsidRPr="0042743E" w:rsidRDefault="002104F5" w:rsidP="002104F5">
      <w:pPr>
        <w:spacing w:after="0"/>
        <w:ind w:firstLine="709"/>
        <w:jc w:val="both"/>
        <w:rPr>
          <w:rFonts w:ascii="Verdana" w:hAnsi="Verdana"/>
          <w:color w:val="000000"/>
          <w:sz w:val="20"/>
          <w:szCs w:val="20"/>
          <w:lang w:val="uk-UA"/>
        </w:rPr>
      </w:pPr>
      <w:r w:rsidRPr="0042743E">
        <w:rPr>
          <w:rFonts w:ascii="Verdana" w:hAnsi="Verdana" w:cs="Times New Roman"/>
          <w:sz w:val="20"/>
          <w:szCs w:val="20"/>
          <w:lang w:val="uk-UA"/>
        </w:rPr>
        <w:t xml:space="preserve">Зменшити розмір аліментів, що стягуються за рішенням ______________________ суду </w:t>
      </w:r>
      <w:proofErr w:type="spellStart"/>
      <w:r w:rsidRPr="0042743E">
        <w:rPr>
          <w:rFonts w:ascii="Verdana" w:hAnsi="Verdana" w:cs="Times New Roman"/>
          <w:sz w:val="20"/>
          <w:szCs w:val="20"/>
          <w:lang w:val="uk-UA"/>
        </w:rPr>
        <w:t>_________________облас</w:t>
      </w:r>
      <w:proofErr w:type="spellEnd"/>
      <w:r w:rsidRPr="0042743E">
        <w:rPr>
          <w:rFonts w:ascii="Verdana" w:hAnsi="Verdana" w:cs="Times New Roman"/>
          <w:sz w:val="20"/>
          <w:szCs w:val="20"/>
          <w:lang w:val="uk-UA"/>
        </w:rPr>
        <w:t xml:space="preserve">ті від </w:t>
      </w:r>
      <w:proofErr w:type="spellStart"/>
      <w:r w:rsidRPr="0042743E">
        <w:rPr>
          <w:rFonts w:ascii="Verdana" w:hAnsi="Verdana" w:cs="Times New Roman"/>
          <w:sz w:val="20"/>
          <w:szCs w:val="20"/>
          <w:lang w:val="uk-UA"/>
        </w:rPr>
        <w:t>________________року</w:t>
      </w:r>
      <w:proofErr w:type="spellEnd"/>
      <w:r w:rsidRPr="0042743E">
        <w:rPr>
          <w:rFonts w:ascii="Verdana" w:hAnsi="Verdana" w:cs="Times New Roman"/>
          <w:sz w:val="20"/>
          <w:szCs w:val="20"/>
          <w:lang w:val="uk-UA"/>
        </w:rPr>
        <w:t xml:space="preserve"> з __________________________________,</w:t>
      </w:r>
      <w:proofErr w:type="spellStart"/>
      <w:r w:rsidRPr="0042743E">
        <w:rPr>
          <w:rFonts w:ascii="Verdana" w:hAnsi="Verdana" w:cs="Times New Roman"/>
          <w:sz w:val="20"/>
          <w:szCs w:val="20"/>
          <w:lang w:val="uk-UA"/>
        </w:rPr>
        <w:t>__________________року</w:t>
      </w:r>
      <w:proofErr w:type="spellEnd"/>
      <w:r w:rsidRPr="0042743E">
        <w:rPr>
          <w:rFonts w:ascii="Verdana" w:hAnsi="Verdana" w:cs="Times New Roman"/>
          <w:sz w:val="20"/>
          <w:szCs w:val="20"/>
          <w:lang w:val="uk-UA"/>
        </w:rPr>
        <w:t xml:space="preserve"> народження, на користь __________________________________, </w:t>
      </w:r>
      <w:proofErr w:type="spellStart"/>
      <w:r w:rsidRPr="0042743E">
        <w:rPr>
          <w:rFonts w:ascii="Verdana" w:hAnsi="Verdana" w:cs="Times New Roman"/>
          <w:sz w:val="20"/>
          <w:szCs w:val="20"/>
          <w:lang w:val="uk-UA"/>
        </w:rPr>
        <w:t>_______________року</w:t>
      </w:r>
      <w:proofErr w:type="spellEnd"/>
      <w:r w:rsidRPr="0042743E">
        <w:rPr>
          <w:rFonts w:ascii="Verdana" w:hAnsi="Verdana" w:cs="Times New Roman"/>
          <w:sz w:val="20"/>
          <w:szCs w:val="20"/>
          <w:lang w:val="uk-UA"/>
        </w:rPr>
        <w:t xml:space="preserve"> народження, на утримання неповнолітньої дочки (сина) –__________________________, </w:t>
      </w:r>
      <w:proofErr w:type="spellStart"/>
      <w:r w:rsidRPr="0042743E">
        <w:rPr>
          <w:rFonts w:ascii="Verdana" w:hAnsi="Verdana" w:cs="Times New Roman"/>
          <w:sz w:val="20"/>
          <w:szCs w:val="20"/>
          <w:lang w:val="uk-UA"/>
        </w:rPr>
        <w:t>_______________року</w:t>
      </w:r>
      <w:proofErr w:type="spellEnd"/>
      <w:r w:rsidRPr="0042743E">
        <w:rPr>
          <w:rFonts w:ascii="Verdana" w:hAnsi="Verdana" w:cs="Times New Roman"/>
          <w:sz w:val="20"/>
          <w:szCs w:val="20"/>
          <w:lang w:val="uk-UA"/>
        </w:rPr>
        <w:t xml:space="preserve"> народження з________________________ до ____________________, але не менше 50 відсотків прожиткового мінімуму для дитини </w:t>
      </w:r>
      <w:r w:rsidRPr="0042743E">
        <w:rPr>
          <w:rFonts w:ascii="Verdana" w:hAnsi="Verdana" w:cs="Times New Roman"/>
          <w:sz w:val="20"/>
          <w:szCs w:val="20"/>
          <w:lang w:val="uk-UA"/>
        </w:rPr>
        <w:lastRenderedPageBreak/>
        <w:t>відповідного віку, починаючи стягнення з дня набрання рішенням законної сили та до досягнення дитиною повноліття.</w:t>
      </w:r>
    </w:p>
    <w:p w:rsidR="002104F5" w:rsidRPr="0042743E" w:rsidRDefault="002104F5" w:rsidP="002104F5">
      <w:pPr>
        <w:spacing w:after="0"/>
        <w:ind w:firstLine="709"/>
        <w:jc w:val="both"/>
        <w:rPr>
          <w:rFonts w:ascii="Verdana" w:hAnsi="Verdana"/>
          <w:color w:val="000000"/>
          <w:sz w:val="20"/>
          <w:szCs w:val="20"/>
          <w:lang w:val="uk-UA"/>
        </w:rPr>
      </w:pPr>
    </w:p>
    <w:p w:rsidR="002104F5" w:rsidRPr="0042743E" w:rsidRDefault="002104F5" w:rsidP="002104F5">
      <w:pPr>
        <w:spacing w:after="0"/>
        <w:rPr>
          <w:rFonts w:ascii="Verdana" w:eastAsia="Times New Roman" w:hAnsi="Verdana" w:cs="Times New Roman"/>
          <w:b/>
          <w:sz w:val="20"/>
          <w:szCs w:val="20"/>
          <w:lang w:val="uk-UA"/>
        </w:rPr>
      </w:pPr>
      <w:r w:rsidRPr="0042743E">
        <w:rPr>
          <w:rFonts w:ascii="Verdana" w:eastAsia="Times New Roman" w:hAnsi="Verdana" w:cs="Times New Roman"/>
          <w:b/>
          <w:sz w:val="20"/>
          <w:szCs w:val="20"/>
          <w:lang w:val="uk-UA"/>
        </w:rPr>
        <w:t>Додаток (копії):</w:t>
      </w:r>
    </w:p>
    <w:p w:rsidR="002104F5" w:rsidRPr="0042743E" w:rsidRDefault="002104F5" w:rsidP="002104F5">
      <w:pPr>
        <w:pStyle w:val="a4"/>
        <w:numPr>
          <w:ilvl w:val="0"/>
          <w:numId w:val="1"/>
        </w:num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 xml:space="preserve">Паспорт та </w:t>
      </w:r>
      <w:proofErr w:type="spellStart"/>
      <w:r w:rsidRPr="0042743E">
        <w:rPr>
          <w:rFonts w:ascii="Verdana" w:eastAsia="Times New Roman" w:hAnsi="Verdana" w:cs="Times New Roman"/>
          <w:sz w:val="20"/>
          <w:szCs w:val="20"/>
          <w:lang w:val="uk-UA"/>
        </w:rPr>
        <w:t>іден</w:t>
      </w:r>
      <w:proofErr w:type="spellEnd"/>
      <w:r w:rsidRPr="0042743E">
        <w:rPr>
          <w:rFonts w:ascii="Verdana" w:eastAsia="Times New Roman" w:hAnsi="Verdana" w:cs="Times New Roman"/>
          <w:sz w:val="20"/>
          <w:szCs w:val="20"/>
          <w:lang w:val="uk-UA"/>
        </w:rPr>
        <w:t>. код позивача;</w:t>
      </w:r>
    </w:p>
    <w:p w:rsidR="002104F5" w:rsidRPr="0042743E" w:rsidRDefault="002104F5" w:rsidP="002104F5">
      <w:pPr>
        <w:pStyle w:val="a4"/>
        <w:numPr>
          <w:ilvl w:val="0"/>
          <w:numId w:val="1"/>
        </w:num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 xml:space="preserve">Паспорт та </w:t>
      </w:r>
      <w:proofErr w:type="spellStart"/>
      <w:r w:rsidRPr="0042743E">
        <w:rPr>
          <w:rFonts w:ascii="Verdana" w:eastAsia="Times New Roman" w:hAnsi="Verdana" w:cs="Times New Roman"/>
          <w:sz w:val="20"/>
          <w:szCs w:val="20"/>
          <w:lang w:val="uk-UA"/>
        </w:rPr>
        <w:t>іден</w:t>
      </w:r>
      <w:proofErr w:type="spellEnd"/>
      <w:r w:rsidRPr="0042743E">
        <w:rPr>
          <w:rFonts w:ascii="Verdana" w:eastAsia="Times New Roman" w:hAnsi="Verdana" w:cs="Times New Roman"/>
          <w:sz w:val="20"/>
          <w:szCs w:val="20"/>
          <w:lang w:val="uk-UA"/>
        </w:rPr>
        <w:t>. код відповідача;</w:t>
      </w:r>
    </w:p>
    <w:p w:rsidR="002104F5" w:rsidRPr="0042743E" w:rsidRDefault="002104F5" w:rsidP="002104F5">
      <w:pPr>
        <w:pStyle w:val="a4"/>
        <w:numPr>
          <w:ilvl w:val="0"/>
          <w:numId w:val="1"/>
        </w:num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Свідоцтво про народження;</w:t>
      </w:r>
    </w:p>
    <w:p w:rsidR="002104F5" w:rsidRPr="0042743E" w:rsidRDefault="002104F5" w:rsidP="002104F5">
      <w:pPr>
        <w:pStyle w:val="a4"/>
        <w:numPr>
          <w:ilvl w:val="0"/>
          <w:numId w:val="1"/>
        </w:num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 xml:space="preserve">Рішення суду про розірвання шлюбу; </w:t>
      </w:r>
    </w:p>
    <w:p w:rsidR="002104F5" w:rsidRPr="0042743E" w:rsidRDefault="002104F5" w:rsidP="002104F5">
      <w:pPr>
        <w:pStyle w:val="a4"/>
        <w:numPr>
          <w:ilvl w:val="0"/>
          <w:numId w:val="1"/>
        </w:num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Рішення суду про стягнення аліментів;</w:t>
      </w:r>
    </w:p>
    <w:p w:rsidR="002104F5" w:rsidRPr="0042743E" w:rsidRDefault="002104F5" w:rsidP="002104F5">
      <w:pPr>
        <w:pStyle w:val="a4"/>
        <w:numPr>
          <w:ilvl w:val="0"/>
          <w:numId w:val="1"/>
        </w:num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Свідоцтво про шлюб;</w:t>
      </w:r>
    </w:p>
    <w:p w:rsidR="002104F5" w:rsidRPr="0042743E" w:rsidRDefault="002104F5" w:rsidP="002104F5">
      <w:pPr>
        <w:pStyle w:val="a4"/>
        <w:numPr>
          <w:ilvl w:val="0"/>
          <w:numId w:val="1"/>
        </w:num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Квитанція про сплату судового збору;</w:t>
      </w:r>
    </w:p>
    <w:p w:rsidR="002104F5" w:rsidRPr="0042743E" w:rsidRDefault="002104F5" w:rsidP="002104F5">
      <w:pPr>
        <w:pStyle w:val="a4"/>
        <w:numPr>
          <w:ilvl w:val="0"/>
          <w:numId w:val="1"/>
        </w:num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Позовна заява з додатками.</w:t>
      </w:r>
    </w:p>
    <w:p w:rsidR="002104F5" w:rsidRPr="0042743E" w:rsidRDefault="002104F5" w:rsidP="002104F5">
      <w:pPr>
        <w:spacing w:after="0"/>
        <w:rPr>
          <w:rFonts w:ascii="Verdana" w:eastAsia="Times New Roman" w:hAnsi="Verdana" w:cs="Times New Roman"/>
          <w:sz w:val="20"/>
          <w:szCs w:val="20"/>
          <w:lang w:val="uk-UA"/>
        </w:rPr>
      </w:pPr>
    </w:p>
    <w:p w:rsidR="002104F5" w:rsidRPr="0042743E" w:rsidRDefault="002104F5" w:rsidP="002104F5">
      <w:pPr>
        <w:spacing w:after="0"/>
        <w:rPr>
          <w:rFonts w:ascii="Verdana" w:eastAsia="Times New Roman" w:hAnsi="Verdana" w:cs="Times New Roman"/>
          <w:sz w:val="20"/>
          <w:szCs w:val="20"/>
          <w:lang w:val="uk-UA"/>
        </w:rPr>
      </w:pPr>
    </w:p>
    <w:p w:rsidR="002104F5" w:rsidRPr="0042743E" w:rsidRDefault="002104F5" w:rsidP="002104F5">
      <w:pPr>
        <w:spacing w:after="0"/>
        <w:rPr>
          <w:rFonts w:ascii="Verdana" w:eastAsia="Times New Roman" w:hAnsi="Verdana" w:cs="Times New Roman"/>
          <w:sz w:val="20"/>
          <w:szCs w:val="20"/>
          <w:lang w:val="uk-UA"/>
        </w:rPr>
      </w:pPr>
    </w:p>
    <w:p w:rsidR="002104F5" w:rsidRPr="0042743E" w:rsidRDefault="002104F5" w:rsidP="002104F5">
      <w:p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 xml:space="preserve">______________________ року </w:t>
      </w: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t xml:space="preserve">     ___________________</w:t>
      </w:r>
    </w:p>
    <w:p w:rsidR="002104F5" w:rsidRPr="0042743E" w:rsidRDefault="002104F5" w:rsidP="002104F5">
      <w:pPr>
        <w:spacing w:after="0"/>
        <w:rPr>
          <w:rFonts w:ascii="Verdana" w:eastAsia="Times New Roman" w:hAnsi="Verdana" w:cs="Times New Roman"/>
          <w:sz w:val="20"/>
          <w:szCs w:val="20"/>
          <w:lang w:val="uk-UA"/>
        </w:rPr>
      </w:pP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r>
      <w:r w:rsidRPr="0042743E">
        <w:rPr>
          <w:rFonts w:ascii="Verdana" w:eastAsia="Times New Roman" w:hAnsi="Verdana" w:cs="Times New Roman"/>
          <w:sz w:val="20"/>
          <w:szCs w:val="20"/>
          <w:lang w:val="uk-UA"/>
        </w:rPr>
        <w:tab/>
        <w:t xml:space="preserve">підпис </w:t>
      </w:r>
    </w:p>
    <w:p w:rsidR="002104F5" w:rsidRPr="0042743E" w:rsidRDefault="002104F5" w:rsidP="002104F5">
      <w:pPr>
        <w:ind w:firstLine="708"/>
        <w:jc w:val="both"/>
        <w:rPr>
          <w:rFonts w:ascii="Verdana" w:hAnsi="Verdana"/>
          <w:sz w:val="20"/>
          <w:szCs w:val="20"/>
          <w:lang w:val="uk-UA"/>
        </w:rPr>
      </w:pPr>
    </w:p>
    <w:p w:rsidR="002D40E9" w:rsidRDefault="002D40E9"/>
    <w:sectPr w:rsidR="002D40E9" w:rsidSect="00E17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D11"/>
    <w:multiLevelType w:val="hybridMultilevel"/>
    <w:tmpl w:val="EB104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104F5"/>
    <w:rsid w:val="002104F5"/>
    <w:rsid w:val="002D4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F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4F5"/>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2104F5"/>
    <w:pPr>
      <w:ind w:left="720"/>
      <w:contextualSpacing/>
    </w:pPr>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5/ed_2018_07_03/pravo1/T022947.html?pravo=1" TargetMode="External"/><Relationship Id="rId3" Type="http://schemas.openxmlformats.org/officeDocument/2006/relationships/settings" Target="settings.xml"/><Relationship Id="rId7" Type="http://schemas.openxmlformats.org/officeDocument/2006/relationships/hyperlink" Target="http://search.ligazakon.ua/l_doc2.nsf/link1/an_798/ed_2018_02_06/pravo1/T022947.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845/ed_2018_02_06/pravo1/T022947.html?pravo=1" TargetMode="External"/><Relationship Id="rId5" Type="http://schemas.openxmlformats.org/officeDocument/2006/relationships/hyperlink" Target="http://search.ligazakon.ua/l_doc2.nsf/link1/an_792/ed_2018_02_06/pravo1/T022947.html?prav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Company>Microsoft</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2020-08-09T17:49:00Z</dcterms:created>
  <dcterms:modified xsi:type="dcterms:W3CDTF">2020-08-09T17:50:00Z</dcterms:modified>
</cp:coreProperties>
</file>