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18C8" w14:textId="77777777" w:rsidR="00E23470" w:rsidRPr="00C954F3" w:rsidRDefault="00AF513B" w:rsidP="00AF513B">
      <w:pPr>
        <w:tabs>
          <w:tab w:val="left" w:pos="9638"/>
        </w:tabs>
        <w:ind w:left="340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954F3">
        <w:rPr>
          <w:rFonts w:ascii="Times New Roman" w:hAnsi="Times New Roman"/>
          <w:b/>
          <w:bCs/>
          <w:sz w:val="24"/>
          <w:szCs w:val="24"/>
        </w:rPr>
        <w:t xml:space="preserve">Керівникові </w:t>
      </w:r>
      <w:r w:rsidR="0049574F">
        <w:rPr>
          <w:rFonts w:ascii="Times New Roman" w:hAnsi="Times New Roman"/>
          <w:b/>
          <w:bCs/>
          <w:sz w:val="24"/>
          <w:szCs w:val="24"/>
        </w:rPr>
        <w:t>1</w:t>
      </w:r>
      <w:r w:rsidRPr="00C954F3">
        <w:rPr>
          <w:rFonts w:ascii="Times New Roman" w:hAnsi="Times New Roman"/>
          <w:b/>
          <w:bCs/>
          <w:sz w:val="24"/>
          <w:szCs w:val="24"/>
        </w:rPr>
        <w:t xml:space="preserve"> відділу Хмельницького </w:t>
      </w:r>
      <w:r w:rsidR="00C954F3" w:rsidRPr="00C954F3">
        <w:rPr>
          <w:rFonts w:ascii="Times New Roman" w:hAnsi="Times New Roman"/>
          <w:b/>
          <w:bCs/>
          <w:sz w:val="24"/>
          <w:szCs w:val="24"/>
        </w:rPr>
        <w:t>районного територіального центру комплектування та соціальної</w:t>
      </w:r>
      <w:r w:rsidR="00C954F3">
        <w:rPr>
          <w:rFonts w:ascii="Times New Roman" w:hAnsi="Times New Roman"/>
          <w:b/>
          <w:bCs/>
          <w:sz w:val="24"/>
          <w:szCs w:val="24"/>
          <w:u w:val="single"/>
        </w:rPr>
        <w:t xml:space="preserve"> підтримки</w:t>
      </w:r>
      <w:r w:rsidRPr="00C954F3">
        <w:rPr>
          <w:rFonts w:ascii="Times New Roman" w:hAnsi="Times New Roman"/>
          <w:b/>
          <w:bCs/>
          <w:sz w:val="24"/>
          <w:szCs w:val="24"/>
          <w:u w:val="single"/>
        </w:rPr>
        <w:t xml:space="preserve"> (м. </w:t>
      </w:r>
      <w:r w:rsidR="0049574F">
        <w:rPr>
          <w:rFonts w:ascii="Times New Roman" w:hAnsi="Times New Roman"/>
          <w:b/>
          <w:bCs/>
          <w:sz w:val="24"/>
          <w:szCs w:val="24"/>
          <w:u w:val="single"/>
        </w:rPr>
        <w:t>Старокостянтинів</w:t>
      </w:r>
      <w:r w:rsidRPr="00C954F3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24500C" w:rsidRPr="00C954F3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1A7F72BF" w14:textId="77777777" w:rsidR="0083030B" w:rsidRDefault="0083030B" w:rsidP="00E23470">
      <w:pPr>
        <w:tabs>
          <w:tab w:val="left" w:pos="5387"/>
          <w:tab w:val="left" w:pos="9638"/>
        </w:tabs>
        <w:spacing w:before="120"/>
        <w:ind w:left="3969"/>
        <w:jc w:val="both"/>
        <w:rPr>
          <w:rFonts w:ascii="Times New Roman" w:hAnsi="Times New Roman"/>
          <w:sz w:val="20"/>
        </w:rPr>
      </w:pPr>
    </w:p>
    <w:p w14:paraId="2661C4CF" w14:textId="77777777" w:rsidR="0083030B" w:rsidRPr="009B602A" w:rsidRDefault="0083030B" w:rsidP="00E23470">
      <w:pPr>
        <w:tabs>
          <w:tab w:val="left" w:pos="5387"/>
          <w:tab w:val="left" w:pos="9638"/>
        </w:tabs>
        <w:spacing w:before="120"/>
        <w:ind w:left="3969"/>
        <w:jc w:val="both"/>
        <w:rPr>
          <w:rFonts w:ascii="Times New Roman" w:hAnsi="Times New Roman"/>
          <w:sz w:val="20"/>
        </w:rPr>
      </w:pPr>
    </w:p>
    <w:p w14:paraId="0FC7EE40" w14:textId="78745A99" w:rsidR="00C22BE4" w:rsidRPr="00C954F3" w:rsidRDefault="00F66897" w:rsidP="0043546C">
      <w:pPr>
        <w:tabs>
          <w:tab w:val="left" w:pos="5387"/>
          <w:tab w:val="left" w:pos="9638"/>
        </w:tabs>
        <w:spacing w:before="120"/>
        <w:ind w:left="3402"/>
        <w:jc w:val="both"/>
        <w:rPr>
          <w:rFonts w:ascii="Times New Roman" w:hAnsi="Times New Roman"/>
          <w:sz w:val="24"/>
          <w:szCs w:val="24"/>
        </w:rPr>
      </w:pPr>
      <w:r w:rsidRPr="00C954F3">
        <w:rPr>
          <w:rFonts w:ascii="Times New Roman" w:hAnsi="Times New Roman"/>
          <w:b/>
          <w:bCs/>
          <w:sz w:val="24"/>
          <w:szCs w:val="24"/>
        </w:rPr>
        <w:t>громадянина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="00DD77BC" w:rsidRPr="00C954F3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5648B9">
        <w:rPr>
          <w:rFonts w:ascii="Times New Roman" w:hAnsi="Times New Roman"/>
          <w:b/>
          <w:bCs/>
          <w:sz w:val="24"/>
          <w:szCs w:val="24"/>
          <w:u w:val="single"/>
        </w:rPr>
        <w:t>Петренка</w:t>
      </w:r>
      <w:r w:rsidR="00AC3044">
        <w:rPr>
          <w:rFonts w:ascii="Times New Roman" w:hAnsi="Times New Roman"/>
          <w:b/>
          <w:bCs/>
          <w:sz w:val="24"/>
          <w:szCs w:val="24"/>
          <w:u w:val="single"/>
        </w:rPr>
        <w:t xml:space="preserve"> Івана Івановича</w:t>
      </w:r>
      <w:r w:rsidR="009E7A06" w:rsidRPr="00C954F3">
        <w:rPr>
          <w:rFonts w:ascii="Times New Roman" w:hAnsi="Times New Roman"/>
          <w:sz w:val="24"/>
          <w:szCs w:val="24"/>
          <w:u w:val="single"/>
        </w:rPr>
        <w:tab/>
      </w:r>
      <w:r w:rsidR="008A55F2" w:rsidRPr="00C954F3">
        <w:rPr>
          <w:rFonts w:ascii="Times New Roman" w:hAnsi="Times New Roman"/>
          <w:sz w:val="24"/>
          <w:szCs w:val="24"/>
        </w:rPr>
        <w:t xml:space="preserve">                               </w:t>
      </w:r>
      <w:r w:rsidR="00C22BE4" w:rsidRPr="00C954F3">
        <w:rPr>
          <w:rFonts w:ascii="Times New Roman" w:hAnsi="Times New Roman"/>
          <w:sz w:val="24"/>
          <w:szCs w:val="24"/>
        </w:rPr>
        <w:t xml:space="preserve"> </w:t>
      </w:r>
      <w:r w:rsidR="004C3DD2" w:rsidRPr="00C954F3">
        <w:rPr>
          <w:rFonts w:ascii="Times New Roman" w:hAnsi="Times New Roman"/>
          <w:sz w:val="24"/>
          <w:szCs w:val="24"/>
        </w:rPr>
        <w:t xml:space="preserve">                </w:t>
      </w:r>
    </w:p>
    <w:p w14:paraId="040BD7CF" w14:textId="77777777" w:rsidR="00C954F3" w:rsidRDefault="00C954F3" w:rsidP="00AF513B">
      <w:pPr>
        <w:tabs>
          <w:tab w:val="left" w:pos="7371"/>
          <w:tab w:val="left" w:pos="9638"/>
        </w:tabs>
        <w:ind w:left="3402"/>
        <w:rPr>
          <w:rFonts w:ascii="Times New Roman" w:hAnsi="Times New Roman"/>
          <w:sz w:val="24"/>
          <w:szCs w:val="24"/>
        </w:rPr>
      </w:pPr>
    </w:p>
    <w:p w14:paraId="5562C969" w14:textId="77777777" w:rsidR="00BA09E9" w:rsidRPr="00C954F3" w:rsidRDefault="00BA09E9" w:rsidP="00AF513B">
      <w:pPr>
        <w:tabs>
          <w:tab w:val="left" w:pos="7371"/>
          <w:tab w:val="left" w:pos="9638"/>
        </w:tabs>
        <w:ind w:left="3402"/>
        <w:rPr>
          <w:rFonts w:ascii="Times New Roman" w:hAnsi="Times New Roman"/>
          <w:sz w:val="24"/>
          <w:szCs w:val="24"/>
        </w:rPr>
      </w:pPr>
      <w:r w:rsidRPr="00C954F3">
        <w:rPr>
          <w:rFonts w:ascii="Times New Roman" w:hAnsi="Times New Roman"/>
          <w:sz w:val="24"/>
          <w:szCs w:val="24"/>
        </w:rPr>
        <w:t>Реєстраційний номер облікової картки</w:t>
      </w:r>
    </w:p>
    <w:p w14:paraId="49D5973D" w14:textId="77777777" w:rsidR="00C22BE4" w:rsidRPr="00C954F3" w:rsidRDefault="00BA09E9" w:rsidP="00441617">
      <w:pPr>
        <w:tabs>
          <w:tab w:val="left" w:pos="7371"/>
          <w:tab w:val="left" w:pos="9638"/>
        </w:tabs>
        <w:ind w:left="3402"/>
        <w:rPr>
          <w:rFonts w:ascii="Times New Roman" w:hAnsi="Times New Roman"/>
          <w:sz w:val="24"/>
          <w:szCs w:val="24"/>
          <w:u w:val="single"/>
        </w:rPr>
      </w:pPr>
      <w:r w:rsidRPr="00C954F3">
        <w:rPr>
          <w:rFonts w:ascii="Times New Roman" w:hAnsi="Times New Roman"/>
          <w:sz w:val="24"/>
          <w:szCs w:val="24"/>
        </w:rPr>
        <w:t xml:space="preserve">платника податків  </w:t>
      </w:r>
      <w:r w:rsidR="00DD77BC" w:rsidRPr="00C954F3"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="00AC3044">
        <w:rPr>
          <w:rFonts w:ascii="Times New Roman" w:hAnsi="Times New Roman"/>
          <w:sz w:val="24"/>
          <w:szCs w:val="24"/>
          <w:u w:val="single"/>
        </w:rPr>
        <w:t>33333333333</w:t>
      </w:r>
      <w:r w:rsidR="009870E1" w:rsidRPr="00C954F3">
        <w:rPr>
          <w:rFonts w:ascii="Times New Roman" w:hAnsi="Times New Roman"/>
          <w:sz w:val="24"/>
          <w:szCs w:val="24"/>
          <w:u w:val="single"/>
        </w:rPr>
        <w:tab/>
      </w:r>
    </w:p>
    <w:p w14:paraId="2217CDB0" w14:textId="77777777" w:rsidR="00C2755C" w:rsidRPr="00C954F3" w:rsidRDefault="00F66897" w:rsidP="00AF513B">
      <w:pPr>
        <w:tabs>
          <w:tab w:val="left" w:pos="6379"/>
          <w:tab w:val="left" w:pos="9638"/>
        </w:tabs>
        <w:ind w:left="3402"/>
        <w:jc w:val="both"/>
        <w:rPr>
          <w:rFonts w:ascii="Times New Roman" w:hAnsi="Times New Roman"/>
          <w:sz w:val="24"/>
          <w:szCs w:val="24"/>
          <w:u w:val="single"/>
        </w:rPr>
      </w:pPr>
      <w:r w:rsidRPr="00C954F3">
        <w:rPr>
          <w:rFonts w:ascii="Times New Roman" w:hAnsi="Times New Roman"/>
          <w:sz w:val="24"/>
          <w:szCs w:val="24"/>
        </w:rPr>
        <w:t>адреса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Pr="00C954F3">
        <w:rPr>
          <w:rFonts w:ascii="Times New Roman" w:hAnsi="Times New Roman"/>
          <w:sz w:val="24"/>
          <w:szCs w:val="24"/>
        </w:rPr>
        <w:t>місця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Pr="00C954F3">
        <w:rPr>
          <w:rFonts w:ascii="Times New Roman" w:hAnsi="Times New Roman"/>
          <w:sz w:val="24"/>
          <w:szCs w:val="24"/>
        </w:rPr>
        <w:t>проживання</w:t>
      </w:r>
    </w:p>
    <w:p w14:paraId="063A9A34" w14:textId="77777777" w:rsidR="0024500C" w:rsidRPr="00C954F3" w:rsidRDefault="002D1020" w:rsidP="00AF513B">
      <w:pPr>
        <w:tabs>
          <w:tab w:val="left" w:pos="6379"/>
          <w:tab w:val="left" w:pos="9638"/>
        </w:tabs>
        <w:ind w:left="3402"/>
        <w:jc w:val="both"/>
        <w:rPr>
          <w:rFonts w:ascii="Times New Roman" w:hAnsi="Times New Roman"/>
          <w:sz w:val="24"/>
          <w:szCs w:val="24"/>
          <w:u w:val="single"/>
        </w:rPr>
      </w:pPr>
      <w:r w:rsidRPr="00C954F3">
        <w:rPr>
          <w:rFonts w:ascii="Times New Roman" w:hAnsi="Times New Roman"/>
          <w:sz w:val="24"/>
          <w:szCs w:val="24"/>
          <w:u w:val="single"/>
        </w:rPr>
        <w:t xml:space="preserve">вулиця </w:t>
      </w:r>
      <w:r w:rsidR="00B33D81">
        <w:rPr>
          <w:rFonts w:ascii="Times New Roman" w:hAnsi="Times New Roman"/>
          <w:sz w:val="24"/>
          <w:szCs w:val="24"/>
          <w:u w:val="single"/>
        </w:rPr>
        <w:t>Центральна</w:t>
      </w:r>
      <w:r w:rsidR="00441617" w:rsidRPr="00C954F3">
        <w:rPr>
          <w:rFonts w:ascii="Times New Roman" w:hAnsi="Times New Roman"/>
          <w:sz w:val="24"/>
          <w:szCs w:val="24"/>
          <w:u w:val="single"/>
        </w:rPr>
        <w:t xml:space="preserve">, будинок </w:t>
      </w:r>
      <w:r w:rsidR="00AC3044">
        <w:rPr>
          <w:rFonts w:ascii="Times New Roman" w:hAnsi="Times New Roman"/>
          <w:sz w:val="24"/>
          <w:szCs w:val="24"/>
          <w:u w:val="single"/>
        </w:rPr>
        <w:t>1</w:t>
      </w:r>
      <w:r w:rsidR="00441617" w:rsidRPr="00C954F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33D81">
        <w:rPr>
          <w:rFonts w:ascii="Times New Roman" w:hAnsi="Times New Roman"/>
          <w:sz w:val="24"/>
          <w:szCs w:val="24"/>
          <w:u w:val="single"/>
        </w:rPr>
        <w:t>село</w:t>
      </w:r>
      <w:r w:rsidR="00441617" w:rsidRPr="00C954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3D81">
        <w:rPr>
          <w:rFonts w:ascii="Times New Roman" w:hAnsi="Times New Roman"/>
          <w:sz w:val="24"/>
          <w:szCs w:val="24"/>
          <w:u w:val="single"/>
        </w:rPr>
        <w:t>Миролюбне</w:t>
      </w:r>
      <w:r w:rsidR="00441617" w:rsidRPr="00C954F3">
        <w:rPr>
          <w:rFonts w:ascii="Times New Roman" w:hAnsi="Times New Roman"/>
          <w:sz w:val="24"/>
          <w:szCs w:val="24"/>
          <w:u w:val="single"/>
        </w:rPr>
        <w:t>, Хмельницький район., Хмельницька область, Україна</w:t>
      </w:r>
      <w:r w:rsidR="00B33D81">
        <w:rPr>
          <w:rFonts w:ascii="Times New Roman" w:hAnsi="Times New Roman"/>
          <w:sz w:val="24"/>
          <w:szCs w:val="24"/>
          <w:u w:val="single"/>
        </w:rPr>
        <w:t>, 31160</w:t>
      </w:r>
    </w:p>
    <w:p w14:paraId="113A7863" w14:textId="77777777" w:rsidR="00217531" w:rsidRDefault="00F66897" w:rsidP="00441617">
      <w:pPr>
        <w:tabs>
          <w:tab w:val="left" w:pos="6804"/>
          <w:tab w:val="left" w:pos="9638"/>
        </w:tabs>
        <w:ind w:left="3402"/>
        <w:jc w:val="both"/>
        <w:rPr>
          <w:rFonts w:ascii="Times New Roman" w:hAnsi="Times New Roman"/>
          <w:sz w:val="24"/>
          <w:szCs w:val="24"/>
          <w:u w:val="single"/>
        </w:rPr>
      </w:pPr>
      <w:r w:rsidRPr="00C954F3">
        <w:rPr>
          <w:rFonts w:ascii="Times New Roman" w:hAnsi="Times New Roman"/>
          <w:sz w:val="24"/>
          <w:szCs w:val="24"/>
        </w:rPr>
        <w:t>контактний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Pr="00C954F3">
        <w:rPr>
          <w:rFonts w:ascii="Times New Roman" w:hAnsi="Times New Roman"/>
          <w:sz w:val="24"/>
          <w:szCs w:val="24"/>
        </w:rPr>
        <w:t>номер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Pr="00C954F3">
        <w:rPr>
          <w:rFonts w:ascii="Times New Roman" w:hAnsi="Times New Roman"/>
          <w:sz w:val="24"/>
          <w:szCs w:val="24"/>
        </w:rPr>
        <w:t>телефону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="00445AA5" w:rsidRPr="00C954F3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="00441617" w:rsidRPr="00C954F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31247" w:rsidRPr="00C31247">
        <w:rPr>
          <w:rFonts w:ascii="Times New Roman" w:hAnsi="Times New Roman"/>
          <w:sz w:val="24"/>
          <w:szCs w:val="24"/>
          <w:u w:val="single"/>
        </w:rPr>
        <w:t>+38</w:t>
      </w:r>
      <w:r w:rsidR="00C312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1247" w:rsidRPr="00C31247">
        <w:rPr>
          <w:rFonts w:ascii="Times New Roman" w:hAnsi="Times New Roman"/>
          <w:sz w:val="24"/>
          <w:szCs w:val="24"/>
          <w:u w:val="single"/>
        </w:rPr>
        <w:t>097</w:t>
      </w:r>
      <w:r w:rsidR="00C312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sz w:val="24"/>
          <w:szCs w:val="24"/>
          <w:u w:val="single"/>
        </w:rPr>
        <w:t>111</w:t>
      </w:r>
      <w:r w:rsidR="00C312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sz w:val="24"/>
          <w:szCs w:val="24"/>
          <w:u w:val="single"/>
        </w:rPr>
        <w:t>22</w:t>
      </w:r>
      <w:r w:rsidR="00C312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sz w:val="24"/>
          <w:szCs w:val="24"/>
          <w:u w:val="single"/>
        </w:rPr>
        <w:t>33</w:t>
      </w:r>
      <w:r w:rsidR="00445AA5" w:rsidRPr="00C954F3">
        <w:rPr>
          <w:rFonts w:ascii="Times New Roman" w:hAnsi="Times New Roman"/>
          <w:sz w:val="24"/>
          <w:szCs w:val="24"/>
          <w:u w:val="single"/>
        </w:rPr>
        <w:tab/>
      </w:r>
    </w:p>
    <w:p w14:paraId="0B2929FC" w14:textId="77777777" w:rsidR="0038588C" w:rsidRPr="00C954F3" w:rsidRDefault="0038588C" w:rsidP="00441617">
      <w:pPr>
        <w:tabs>
          <w:tab w:val="left" w:pos="6804"/>
          <w:tab w:val="left" w:pos="9638"/>
        </w:tabs>
        <w:ind w:left="340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Номер в реєстрі Оберіг </w:t>
      </w:r>
      <w:r w:rsidR="00AC3044">
        <w:rPr>
          <w:rFonts w:ascii="Times New Roman" w:hAnsi="Times New Roman"/>
          <w:sz w:val="24"/>
          <w:szCs w:val="24"/>
          <w:u w:val="single"/>
        </w:rPr>
        <w:t>111111111112222233333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53C6EFB" w14:textId="77777777" w:rsidR="007D0001" w:rsidRPr="009B602A" w:rsidRDefault="007D0001" w:rsidP="00445AA5">
      <w:pPr>
        <w:jc w:val="center"/>
        <w:rPr>
          <w:rFonts w:ascii="Times New Roman" w:hAnsi="Times New Roman"/>
          <w:b/>
          <w:sz w:val="20"/>
        </w:rPr>
      </w:pPr>
    </w:p>
    <w:p w14:paraId="3A7A6322" w14:textId="77777777" w:rsidR="00F215BC" w:rsidRDefault="00F215BC" w:rsidP="00445AA5">
      <w:pPr>
        <w:jc w:val="center"/>
        <w:rPr>
          <w:rFonts w:ascii="Times New Roman" w:hAnsi="Times New Roman"/>
          <w:b/>
          <w:sz w:val="20"/>
        </w:rPr>
      </w:pPr>
    </w:p>
    <w:p w14:paraId="0439E1ED" w14:textId="77777777" w:rsidR="0083030B" w:rsidRDefault="0083030B" w:rsidP="00445AA5">
      <w:pPr>
        <w:jc w:val="center"/>
        <w:rPr>
          <w:rFonts w:ascii="Times New Roman" w:hAnsi="Times New Roman"/>
          <w:b/>
          <w:sz w:val="20"/>
        </w:rPr>
      </w:pPr>
    </w:p>
    <w:p w14:paraId="3B9CFB05" w14:textId="77777777" w:rsidR="00C0343B" w:rsidRPr="009B602A" w:rsidRDefault="00C0343B" w:rsidP="00445AA5">
      <w:pPr>
        <w:jc w:val="center"/>
        <w:rPr>
          <w:rFonts w:ascii="Times New Roman" w:hAnsi="Times New Roman"/>
          <w:b/>
          <w:sz w:val="20"/>
        </w:rPr>
      </w:pPr>
    </w:p>
    <w:p w14:paraId="1056B1F5" w14:textId="77777777" w:rsidR="00445AA5" w:rsidRPr="0083030B" w:rsidRDefault="00F66897" w:rsidP="00445AA5">
      <w:pPr>
        <w:jc w:val="center"/>
        <w:rPr>
          <w:rFonts w:ascii="Times New Roman" w:hAnsi="Times New Roman"/>
          <w:b/>
          <w:sz w:val="24"/>
          <w:szCs w:val="24"/>
        </w:rPr>
      </w:pPr>
      <w:r w:rsidRPr="0083030B">
        <w:rPr>
          <w:rFonts w:ascii="Times New Roman" w:hAnsi="Times New Roman"/>
          <w:b/>
          <w:sz w:val="24"/>
          <w:szCs w:val="24"/>
        </w:rPr>
        <w:t>ЗАЯВА</w:t>
      </w:r>
    </w:p>
    <w:p w14:paraId="68F5ADE3" w14:textId="581FB2B3" w:rsidR="0083030B" w:rsidRDefault="00F66897" w:rsidP="00C954F3">
      <w:pPr>
        <w:tabs>
          <w:tab w:val="left" w:pos="993"/>
          <w:tab w:val="left" w:pos="3343"/>
          <w:tab w:val="left" w:pos="9498"/>
        </w:tabs>
        <w:spacing w:before="12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3030B">
        <w:rPr>
          <w:rFonts w:ascii="Times New Roman" w:hAnsi="Times New Roman"/>
          <w:b/>
          <w:bCs/>
          <w:sz w:val="24"/>
          <w:szCs w:val="24"/>
        </w:rPr>
        <w:t>Я,</w:t>
      </w:r>
      <w:r w:rsidR="00165CCB" w:rsidRPr="00830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030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</w:t>
      </w:r>
      <w:r w:rsidR="00D35E1D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DD6E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  <w:r w:rsidR="00DD6E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5648B9">
        <w:rPr>
          <w:rFonts w:ascii="Times New Roman" w:hAnsi="Times New Roman"/>
          <w:b/>
          <w:bCs/>
          <w:sz w:val="24"/>
          <w:szCs w:val="24"/>
          <w:u w:val="single"/>
        </w:rPr>
        <w:t>Петренко</w:t>
      </w:r>
      <w:r w:rsidR="00C3124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b/>
          <w:bCs/>
          <w:sz w:val="24"/>
          <w:szCs w:val="24"/>
          <w:u w:val="single"/>
        </w:rPr>
        <w:t>Іван</w:t>
      </w:r>
      <w:r w:rsidR="00C3124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C3044">
        <w:rPr>
          <w:rFonts w:ascii="Times New Roman" w:hAnsi="Times New Roman"/>
          <w:b/>
          <w:bCs/>
          <w:sz w:val="24"/>
          <w:szCs w:val="24"/>
          <w:u w:val="single"/>
        </w:rPr>
        <w:t>Іванович</w:t>
      </w:r>
      <w:r w:rsidR="00F215BC" w:rsidRPr="0083030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C31247">
        <w:rPr>
          <w:rFonts w:ascii="Times New Roman" w:hAnsi="Times New Roman"/>
          <w:b/>
          <w:bCs/>
          <w:sz w:val="24"/>
          <w:szCs w:val="24"/>
          <w:u w:val="single"/>
        </w:rPr>
        <w:t>13</w:t>
      </w:r>
      <w:r w:rsidR="0060357A" w:rsidRPr="0083030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C31247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 w:rsidR="0060357A" w:rsidRPr="0083030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38588C">
        <w:rPr>
          <w:rFonts w:ascii="Times New Roman" w:hAnsi="Times New Roman"/>
          <w:b/>
          <w:bCs/>
          <w:sz w:val="24"/>
          <w:szCs w:val="24"/>
          <w:u w:val="single"/>
        </w:rPr>
        <w:t>1985</w:t>
      </w:r>
      <w:r w:rsidR="0060357A" w:rsidRPr="0083030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215BC" w:rsidRPr="0083030B">
        <w:rPr>
          <w:rFonts w:ascii="Times New Roman" w:hAnsi="Times New Roman"/>
          <w:b/>
          <w:bCs/>
          <w:sz w:val="24"/>
          <w:szCs w:val="24"/>
          <w:u w:val="single"/>
        </w:rPr>
        <w:t>р.н</w:t>
      </w:r>
      <w:proofErr w:type="spellEnd"/>
      <w:r w:rsidR="00F215BC" w:rsidRPr="0083030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551B05" w:rsidRPr="0083030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EF161C" w:rsidRPr="0083030B">
        <w:rPr>
          <w:rFonts w:ascii="Times New Roman" w:hAnsi="Times New Roman"/>
          <w:b/>
          <w:bCs/>
          <w:sz w:val="24"/>
          <w:szCs w:val="24"/>
        </w:rPr>
        <w:t>,</w:t>
      </w:r>
      <w:r w:rsidR="008A55F2" w:rsidRPr="0083030B">
        <w:rPr>
          <w:rFonts w:ascii="Times New Roman" w:hAnsi="Times New Roman"/>
          <w:sz w:val="24"/>
          <w:szCs w:val="24"/>
        </w:rPr>
        <w:t xml:space="preserve"> </w:t>
      </w:r>
    </w:p>
    <w:p w14:paraId="341CCBE9" w14:textId="77777777" w:rsidR="00AE7AF2" w:rsidRPr="0083030B" w:rsidRDefault="0060357A" w:rsidP="008433C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3030B">
        <w:rPr>
          <w:rFonts w:ascii="Times New Roman" w:hAnsi="Times New Roman"/>
          <w:sz w:val="24"/>
          <w:szCs w:val="24"/>
        </w:rPr>
        <w:t>цією заявою засвідчую, що усвідомлюю факт вчинення мною адміністративного правопорушення</w:t>
      </w:r>
      <w:r w:rsidR="00715486">
        <w:rPr>
          <w:rFonts w:ascii="Times New Roman" w:hAnsi="Times New Roman"/>
          <w:sz w:val="24"/>
          <w:szCs w:val="24"/>
        </w:rPr>
        <w:t xml:space="preserve">, яке передбачено </w:t>
      </w:r>
      <w:r w:rsidR="00715486" w:rsidRPr="00D212BE">
        <w:rPr>
          <w:rFonts w:ascii="Times New Roman" w:hAnsi="Times New Roman"/>
          <w:i/>
          <w:iCs/>
          <w:sz w:val="24"/>
          <w:szCs w:val="24"/>
        </w:rPr>
        <w:t>ч. 3 ст. 210-1 КУпАП</w:t>
      </w:r>
      <w:r w:rsidRPr="0083030B">
        <w:rPr>
          <w:rFonts w:ascii="Times New Roman" w:hAnsi="Times New Roman"/>
          <w:sz w:val="24"/>
          <w:szCs w:val="24"/>
        </w:rPr>
        <w:t xml:space="preserve">, </w:t>
      </w:r>
      <w:r w:rsidR="00207FC5" w:rsidRPr="0083030B">
        <w:rPr>
          <w:rFonts w:ascii="Times New Roman" w:hAnsi="Times New Roman"/>
          <w:sz w:val="24"/>
          <w:szCs w:val="24"/>
        </w:rPr>
        <w:t>що підтверджується відомості з Єдиного державного реєстру призовників, військовозобов'язаних та резервістів</w:t>
      </w:r>
      <w:r w:rsidR="00AE7AF2" w:rsidRPr="0083030B">
        <w:rPr>
          <w:rFonts w:ascii="Times New Roman" w:hAnsi="Times New Roman"/>
          <w:sz w:val="24"/>
          <w:szCs w:val="24"/>
        </w:rPr>
        <w:t>.</w:t>
      </w:r>
    </w:p>
    <w:p w14:paraId="4FC77971" w14:textId="77777777" w:rsidR="00AE7AF2" w:rsidRPr="00DD6ED9" w:rsidRDefault="00AE7AF2" w:rsidP="008433C1">
      <w:pPr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6ED9">
        <w:rPr>
          <w:rFonts w:ascii="Times New Roman" w:hAnsi="Times New Roman"/>
          <w:b/>
          <w:bCs/>
          <w:sz w:val="24"/>
          <w:szCs w:val="24"/>
        </w:rPr>
        <w:t>Не оспорюю допущене порушення, визнаю свою провину та підтверджую добровільну згоду на притягнення мене до адміністративної відповідальності без моєї особистої участі у розгляді справи</w:t>
      </w:r>
      <w:r w:rsidR="007B66C0" w:rsidRPr="00DD6ED9">
        <w:rPr>
          <w:rFonts w:ascii="Times New Roman" w:hAnsi="Times New Roman"/>
          <w:b/>
          <w:bCs/>
          <w:sz w:val="24"/>
          <w:szCs w:val="24"/>
        </w:rPr>
        <w:t xml:space="preserve"> у відповідності до ст. 279-9 КУпАП</w:t>
      </w:r>
      <w:r w:rsidRPr="00DD6ED9">
        <w:rPr>
          <w:rFonts w:ascii="Times New Roman" w:hAnsi="Times New Roman"/>
          <w:b/>
          <w:bCs/>
          <w:sz w:val="24"/>
          <w:szCs w:val="24"/>
        </w:rPr>
        <w:t>.</w:t>
      </w:r>
    </w:p>
    <w:p w14:paraId="328ACF0D" w14:textId="77777777" w:rsidR="0043546C" w:rsidRPr="0083030B" w:rsidRDefault="0043546C" w:rsidP="008433C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3030B">
        <w:rPr>
          <w:rFonts w:ascii="Times New Roman" w:hAnsi="Times New Roman"/>
          <w:sz w:val="24"/>
          <w:szCs w:val="24"/>
        </w:rPr>
        <w:t>Зобов’язуюсь сплатити накладений штраф відповідно до постанови про накладення адміністративного стягнення у встановлений законом строк після чого направити до ТЦК та СП докази виконання постанови</w:t>
      </w:r>
      <w:r w:rsidR="008433C1" w:rsidRPr="0083030B">
        <w:rPr>
          <w:rFonts w:ascii="Times New Roman" w:hAnsi="Times New Roman"/>
          <w:sz w:val="24"/>
          <w:szCs w:val="24"/>
        </w:rPr>
        <w:t>.</w:t>
      </w:r>
    </w:p>
    <w:p w14:paraId="1235E7E3" w14:textId="77777777" w:rsidR="0043546C" w:rsidRPr="00DD6ED9" w:rsidRDefault="00AE7AF2" w:rsidP="008433C1">
      <w:pPr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6ED9">
        <w:rPr>
          <w:rFonts w:ascii="Times New Roman" w:hAnsi="Times New Roman"/>
          <w:b/>
          <w:bCs/>
          <w:sz w:val="24"/>
          <w:szCs w:val="24"/>
        </w:rPr>
        <w:t>Прошу розглянути справу щодо притягнення мене до адміністративної відповідальності без моєї присутності та винести постанову відповідно до вимог чинного законодавства</w:t>
      </w:r>
      <w:r w:rsidR="0043546C" w:rsidRPr="00DD6E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2C2F">
        <w:rPr>
          <w:rFonts w:ascii="Times New Roman" w:hAnsi="Times New Roman"/>
          <w:b/>
          <w:bCs/>
          <w:sz w:val="24"/>
          <w:szCs w:val="24"/>
        </w:rPr>
        <w:t>після</w:t>
      </w:r>
      <w:r w:rsidR="0043546C" w:rsidRPr="00DD6E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ED9">
        <w:rPr>
          <w:rFonts w:ascii="Times New Roman" w:hAnsi="Times New Roman"/>
          <w:b/>
          <w:bCs/>
          <w:sz w:val="24"/>
          <w:szCs w:val="24"/>
        </w:rPr>
        <w:t xml:space="preserve">направити постанову на мою адресу електронної пошти </w:t>
      </w:r>
      <w:r w:rsidR="00AC3044">
        <w:rPr>
          <w:rFonts w:ascii="Times New Roman" w:hAnsi="Times New Roman"/>
          <w:b/>
          <w:bCs/>
          <w:sz w:val="24"/>
          <w:szCs w:val="24"/>
        </w:rPr>
        <w:t>____</w:t>
      </w:r>
      <w:r w:rsidR="00A41EBE">
        <w:rPr>
          <w:rFonts w:ascii="Times New Roman" w:hAnsi="Times New Roman"/>
          <w:b/>
          <w:bCs/>
          <w:sz w:val="24"/>
          <w:szCs w:val="24"/>
          <w:lang w:val="en-US"/>
        </w:rPr>
        <w:t>@gmai.com</w:t>
      </w:r>
      <w:r w:rsidR="00AC3044">
        <w:rPr>
          <w:rFonts w:ascii="Times New Roman" w:hAnsi="Times New Roman"/>
          <w:b/>
          <w:bCs/>
          <w:sz w:val="24"/>
          <w:szCs w:val="24"/>
        </w:rPr>
        <w:t>________</w:t>
      </w:r>
      <w:r w:rsidR="003A6C9B" w:rsidRPr="00DD6E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ED9">
        <w:rPr>
          <w:rFonts w:ascii="Times New Roman" w:hAnsi="Times New Roman"/>
          <w:b/>
          <w:bCs/>
          <w:sz w:val="24"/>
          <w:szCs w:val="24"/>
        </w:rPr>
        <w:t>або засобами поштового зв’язку.</w:t>
      </w:r>
    </w:p>
    <w:p w14:paraId="390DB1DA" w14:textId="77777777" w:rsidR="0043546C" w:rsidRPr="00DD6ED9" w:rsidRDefault="00D212BE" w:rsidP="00AE7AF2">
      <w:pPr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212BE">
        <w:rPr>
          <w:rFonts w:ascii="Times New Roman" w:hAnsi="Times New Roman"/>
          <w:b/>
          <w:bCs/>
          <w:i/>
          <w:iCs/>
          <w:sz w:val="24"/>
          <w:szCs w:val="24"/>
        </w:rPr>
        <w:t>***</w:t>
      </w:r>
      <w:r w:rsidR="0043546C" w:rsidRPr="00DD6ED9">
        <w:rPr>
          <w:rFonts w:ascii="Times New Roman" w:hAnsi="Times New Roman"/>
          <w:i/>
          <w:iCs/>
          <w:sz w:val="24"/>
          <w:szCs w:val="24"/>
          <w:u w:val="single"/>
        </w:rPr>
        <w:t>Після виконання вимог по сплаті постанови прошу виключити інформацію з Єдиного державного реєстру призовників, військовозобов'язаних та резервістів про вчинення мною порушен</w:t>
      </w:r>
      <w:r w:rsidR="007B66C0" w:rsidRPr="00DD6ED9">
        <w:rPr>
          <w:rFonts w:ascii="Times New Roman" w:hAnsi="Times New Roman"/>
          <w:i/>
          <w:iCs/>
          <w:sz w:val="24"/>
          <w:szCs w:val="24"/>
          <w:u w:val="single"/>
        </w:rPr>
        <w:t>ня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та відкликати повідомлення до правоохоронних органів про мій розшук та необхідність доставлення до ТЦК та СП для складання адміністративних матеріалів.</w:t>
      </w:r>
    </w:p>
    <w:p w14:paraId="5D6CCF7C" w14:textId="77777777" w:rsidR="00CC5038" w:rsidRDefault="00CC5038" w:rsidP="00CC5038">
      <w:pPr>
        <w:tabs>
          <w:tab w:val="left" w:pos="1985"/>
          <w:tab w:val="left" w:pos="9638"/>
        </w:tabs>
        <w:ind w:left="709"/>
        <w:jc w:val="both"/>
        <w:rPr>
          <w:rFonts w:ascii="Times New Roman" w:hAnsi="Times New Roman"/>
          <w:b/>
          <w:bCs/>
          <w:sz w:val="20"/>
        </w:rPr>
      </w:pPr>
    </w:p>
    <w:p w14:paraId="3260B957" w14:textId="77777777" w:rsidR="0083030B" w:rsidRDefault="0083030B" w:rsidP="00CC5038">
      <w:pPr>
        <w:tabs>
          <w:tab w:val="left" w:pos="1985"/>
          <w:tab w:val="left" w:pos="9638"/>
        </w:tabs>
        <w:ind w:left="709"/>
        <w:jc w:val="both"/>
        <w:rPr>
          <w:rFonts w:ascii="Times New Roman" w:hAnsi="Times New Roman"/>
          <w:b/>
          <w:bCs/>
          <w:sz w:val="20"/>
        </w:rPr>
      </w:pPr>
    </w:p>
    <w:p w14:paraId="43B30AA8" w14:textId="77777777" w:rsidR="0083030B" w:rsidRDefault="0083030B" w:rsidP="00CC5038">
      <w:pPr>
        <w:tabs>
          <w:tab w:val="left" w:pos="1985"/>
          <w:tab w:val="left" w:pos="9638"/>
        </w:tabs>
        <w:ind w:left="709"/>
        <w:jc w:val="both"/>
        <w:rPr>
          <w:rFonts w:ascii="Times New Roman" w:hAnsi="Times New Roman"/>
          <w:b/>
          <w:bCs/>
          <w:sz w:val="20"/>
        </w:rPr>
      </w:pPr>
    </w:p>
    <w:p w14:paraId="46ACB6E2" w14:textId="77777777" w:rsidR="007D0001" w:rsidRPr="00C954F3" w:rsidRDefault="00E23470" w:rsidP="00CC5038">
      <w:pPr>
        <w:tabs>
          <w:tab w:val="left" w:pos="1985"/>
          <w:tab w:val="left" w:pos="9638"/>
        </w:tabs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954F3">
        <w:rPr>
          <w:rFonts w:ascii="Times New Roman" w:hAnsi="Times New Roman"/>
          <w:b/>
          <w:bCs/>
          <w:sz w:val="24"/>
          <w:szCs w:val="24"/>
        </w:rPr>
        <w:t>Додаток</w:t>
      </w:r>
      <w:r w:rsidR="00500186" w:rsidRPr="00C954F3">
        <w:rPr>
          <w:rFonts w:ascii="Times New Roman" w:hAnsi="Times New Roman"/>
          <w:b/>
          <w:bCs/>
          <w:sz w:val="24"/>
          <w:szCs w:val="24"/>
        </w:rPr>
        <w:t>:</w:t>
      </w:r>
    </w:p>
    <w:p w14:paraId="6AF0CC7F" w14:textId="77777777" w:rsidR="00CA4E32" w:rsidRPr="00C954F3" w:rsidRDefault="00CA4E32" w:rsidP="00C9411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54F3">
        <w:rPr>
          <w:rFonts w:ascii="Times New Roman" w:hAnsi="Times New Roman"/>
          <w:sz w:val="24"/>
          <w:szCs w:val="24"/>
        </w:rPr>
        <w:t>Військово-обліковий документ.</w:t>
      </w:r>
    </w:p>
    <w:p w14:paraId="32E22085" w14:textId="77777777" w:rsidR="00994410" w:rsidRPr="00C954F3" w:rsidRDefault="00A626B9" w:rsidP="00C9411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54F3">
        <w:rPr>
          <w:rFonts w:ascii="Times New Roman" w:hAnsi="Times New Roman"/>
          <w:sz w:val="24"/>
          <w:szCs w:val="24"/>
        </w:rPr>
        <w:t>Електронний військово-обліковий документ.</w:t>
      </w:r>
    </w:p>
    <w:p w14:paraId="280655E0" w14:textId="77777777" w:rsidR="00BE6F4D" w:rsidRDefault="00BE6F4D" w:rsidP="00C9411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54F3">
        <w:rPr>
          <w:rFonts w:ascii="Times New Roman" w:hAnsi="Times New Roman"/>
          <w:sz w:val="24"/>
          <w:szCs w:val="24"/>
        </w:rPr>
        <w:t>Паспорт громадянина України.</w:t>
      </w:r>
    </w:p>
    <w:p w14:paraId="161937C3" w14:textId="77777777" w:rsidR="003A6C9B" w:rsidRDefault="003A6C9B" w:rsidP="00C9411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Картка фізичної особи платника податків</w:t>
      </w:r>
    </w:p>
    <w:p w14:paraId="607CEEF5" w14:textId="77777777" w:rsidR="004C7C1D" w:rsidRPr="00C954F3" w:rsidRDefault="004C7C1D" w:rsidP="00C9411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 документи (за наявності)</w:t>
      </w:r>
    </w:p>
    <w:p w14:paraId="33E812E8" w14:textId="77777777" w:rsidR="00E23470" w:rsidRPr="00C94113" w:rsidRDefault="00E23470" w:rsidP="00E23470">
      <w:pPr>
        <w:tabs>
          <w:tab w:val="left" w:pos="709"/>
          <w:tab w:val="left" w:pos="9638"/>
        </w:tabs>
        <w:jc w:val="both"/>
        <w:rPr>
          <w:rFonts w:ascii="Times New Roman" w:hAnsi="Times New Roman"/>
          <w:b/>
          <w:bCs/>
          <w:sz w:val="13"/>
          <w:szCs w:val="13"/>
          <w:u w:val="thick"/>
        </w:rPr>
      </w:pPr>
      <w:r w:rsidRPr="00C94113">
        <w:rPr>
          <w:rFonts w:ascii="Times New Roman" w:hAnsi="Times New Roman"/>
          <w:b/>
          <w:bCs/>
          <w:sz w:val="13"/>
          <w:szCs w:val="13"/>
          <w:u w:val="thick"/>
        </w:rPr>
        <w:tab/>
      </w:r>
      <w:r w:rsidRPr="00C94113">
        <w:rPr>
          <w:rFonts w:ascii="Times New Roman" w:hAnsi="Times New Roman"/>
          <w:b/>
          <w:bCs/>
          <w:sz w:val="13"/>
          <w:szCs w:val="13"/>
          <w:u w:val="thick"/>
        </w:rPr>
        <w:tab/>
      </w:r>
    </w:p>
    <w:p w14:paraId="692A2951" w14:textId="77777777" w:rsidR="00E23470" w:rsidRPr="009B602A" w:rsidRDefault="00E23470" w:rsidP="00E23470">
      <w:pPr>
        <w:tabs>
          <w:tab w:val="left" w:pos="709"/>
          <w:tab w:val="left" w:pos="9638"/>
        </w:tabs>
        <w:jc w:val="center"/>
        <w:rPr>
          <w:rFonts w:ascii="Times New Roman" w:hAnsi="Times New Roman"/>
          <w:sz w:val="15"/>
          <w:szCs w:val="15"/>
        </w:rPr>
      </w:pPr>
      <w:r w:rsidRPr="009B602A">
        <w:rPr>
          <w:rFonts w:ascii="Times New Roman" w:hAnsi="Times New Roman"/>
          <w:sz w:val="15"/>
          <w:szCs w:val="15"/>
        </w:rPr>
        <w:t>(засвідчені копії документів)</w:t>
      </w:r>
    </w:p>
    <w:p w14:paraId="117FFCDE" w14:textId="77777777" w:rsidR="005A1DCE" w:rsidRDefault="005A1DCE" w:rsidP="00A764AA">
      <w:pPr>
        <w:tabs>
          <w:tab w:val="left" w:pos="993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14:paraId="76148E76" w14:textId="77777777" w:rsidR="00CC5038" w:rsidRPr="00AC3044" w:rsidRDefault="00CC5038" w:rsidP="00A764AA">
      <w:pPr>
        <w:tabs>
          <w:tab w:val="left" w:pos="993"/>
        </w:tabs>
        <w:ind w:left="709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DAA3F74" w14:textId="77777777" w:rsidR="0083030B" w:rsidRPr="009B602A" w:rsidRDefault="0083030B" w:rsidP="00A764AA">
      <w:pPr>
        <w:tabs>
          <w:tab w:val="left" w:pos="993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14:paraId="5750FEE9" w14:textId="77777777" w:rsidR="00CD1E97" w:rsidRPr="00C954F3" w:rsidRDefault="00500186" w:rsidP="00E23470">
      <w:pPr>
        <w:tabs>
          <w:tab w:val="left" w:pos="0"/>
          <w:tab w:val="left" w:pos="567"/>
          <w:tab w:val="left" w:pos="1985"/>
          <w:tab w:val="left" w:pos="3402"/>
          <w:tab w:val="left" w:pos="5812"/>
          <w:tab w:val="left" w:pos="6946"/>
          <w:tab w:val="left" w:pos="7488"/>
          <w:tab w:val="left" w:pos="9638"/>
        </w:tabs>
        <w:spacing w:before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954F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Pr="00C954F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="00F66897" w:rsidRPr="00C954F3">
        <w:rPr>
          <w:rFonts w:ascii="Times New Roman" w:hAnsi="Times New Roman"/>
          <w:b/>
          <w:bCs/>
          <w:sz w:val="24"/>
          <w:szCs w:val="24"/>
        </w:rPr>
        <w:t>20</w:t>
      </w:r>
      <w:r w:rsidR="00924518" w:rsidRPr="00C954F3">
        <w:rPr>
          <w:rFonts w:ascii="Times New Roman" w:hAnsi="Times New Roman"/>
          <w:b/>
          <w:bCs/>
          <w:sz w:val="24"/>
          <w:szCs w:val="24"/>
        </w:rPr>
        <w:t>2</w:t>
      </w:r>
      <w:r w:rsidR="00772BB1" w:rsidRPr="00C954F3">
        <w:rPr>
          <w:rFonts w:ascii="Times New Roman" w:hAnsi="Times New Roman"/>
          <w:b/>
          <w:bCs/>
          <w:sz w:val="24"/>
          <w:szCs w:val="24"/>
        </w:rPr>
        <w:t>5</w:t>
      </w:r>
      <w:r w:rsidR="008A55F2" w:rsidRPr="00C954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6897" w:rsidRPr="00C954F3">
        <w:rPr>
          <w:rFonts w:ascii="Times New Roman" w:hAnsi="Times New Roman"/>
          <w:b/>
          <w:bCs/>
          <w:sz w:val="24"/>
          <w:szCs w:val="24"/>
        </w:rPr>
        <w:t>р.</w:t>
      </w:r>
      <w:r w:rsidR="008A55F2" w:rsidRPr="00C954F3">
        <w:rPr>
          <w:rFonts w:ascii="Times New Roman" w:hAnsi="Times New Roman"/>
          <w:sz w:val="24"/>
          <w:szCs w:val="24"/>
        </w:rPr>
        <w:t xml:space="preserve">             </w:t>
      </w:r>
      <w:r w:rsidR="00504567" w:rsidRPr="00C954F3">
        <w:rPr>
          <w:rFonts w:ascii="Times New Roman" w:hAnsi="Times New Roman"/>
          <w:sz w:val="24"/>
          <w:szCs w:val="24"/>
        </w:rPr>
        <w:t xml:space="preserve">  </w:t>
      </w:r>
      <w:r w:rsidR="008A55F2" w:rsidRPr="00C954F3">
        <w:rPr>
          <w:rFonts w:ascii="Times New Roman" w:hAnsi="Times New Roman"/>
          <w:sz w:val="24"/>
          <w:szCs w:val="24"/>
        </w:rPr>
        <w:t xml:space="preserve"> </w:t>
      </w:r>
      <w:r w:rsidRPr="00C954F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CD1E97" w:rsidRPr="00C954F3">
        <w:rPr>
          <w:rFonts w:ascii="Times New Roman" w:hAnsi="Times New Roman"/>
          <w:b/>
          <w:bCs/>
          <w:sz w:val="24"/>
          <w:szCs w:val="24"/>
        </w:rPr>
        <w:tab/>
      </w:r>
      <w:r w:rsidR="00E23470" w:rsidRPr="00C954F3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C94771" w:rsidRPr="00C954F3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  <w:r w:rsidR="0083030B" w:rsidRPr="00C954F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E23470" w:rsidRPr="00C954F3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59500C35" w14:textId="77777777" w:rsidR="0053474D" w:rsidRPr="00C954F3" w:rsidRDefault="008A55F2" w:rsidP="009245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54F3">
        <w:rPr>
          <w:rFonts w:ascii="Times New Roman" w:hAnsi="Times New Roman"/>
          <w:sz w:val="24"/>
          <w:szCs w:val="24"/>
        </w:rPr>
        <w:t xml:space="preserve">       </w:t>
      </w:r>
      <w:r w:rsidR="00F66897" w:rsidRPr="00C954F3">
        <w:rPr>
          <w:rFonts w:ascii="Times New Roman" w:hAnsi="Times New Roman"/>
          <w:sz w:val="24"/>
          <w:szCs w:val="24"/>
        </w:rPr>
        <w:t>(дата)</w:t>
      </w:r>
      <w:r w:rsidRPr="00C954F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954F3">
        <w:rPr>
          <w:rFonts w:ascii="Times New Roman" w:hAnsi="Times New Roman"/>
          <w:sz w:val="24"/>
          <w:szCs w:val="24"/>
        </w:rPr>
        <w:t xml:space="preserve">  </w:t>
      </w:r>
      <w:r w:rsidR="00F66897" w:rsidRPr="00C954F3">
        <w:rPr>
          <w:rFonts w:ascii="Times New Roman" w:hAnsi="Times New Roman"/>
          <w:sz w:val="24"/>
          <w:szCs w:val="24"/>
        </w:rPr>
        <w:t>(підпис)</w:t>
      </w:r>
      <w:r w:rsidRPr="00C954F3">
        <w:rPr>
          <w:rFonts w:ascii="Times New Roman" w:hAnsi="Times New Roman"/>
          <w:sz w:val="24"/>
          <w:szCs w:val="24"/>
        </w:rPr>
        <w:t xml:space="preserve">                                </w:t>
      </w:r>
      <w:r w:rsidR="00F66897" w:rsidRPr="00C954F3">
        <w:rPr>
          <w:rFonts w:ascii="Times New Roman" w:hAnsi="Times New Roman"/>
          <w:sz w:val="24"/>
          <w:szCs w:val="24"/>
        </w:rPr>
        <w:t>(власне</w:t>
      </w:r>
      <w:r w:rsidRPr="00C954F3">
        <w:rPr>
          <w:rFonts w:ascii="Times New Roman" w:hAnsi="Times New Roman"/>
          <w:sz w:val="24"/>
          <w:szCs w:val="24"/>
        </w:rPr>
        <w:t xml:space="preserve"> </w:t>
      </w:r>
      <w:r w:rsidR="00F66897" w:rsidRPr="00C954F3">
        <w:rPr>
          <w:rFonts w:ascii="Times New Roman" w:hAnsi="Times New Roman"/>
          <w:sz w:val="24"/>
          <w:szCs w:val="24"/>
        </w:rPr>
        <w:t>ім’я</w:t>
      </w:r>
      <w:r w:rsidRPr="00C954F3">
        <w:rPr>
          <w:rFonts w:ascii="Times New Roman" w:hAnsi="Times New Roman"/>
          <w:sz w:val="24"/>
          <w:szCs w:val="24"/>
        </w:rPr>
        <w:t xml:space="preserve"> </w:t>
      </w:r>
      <w:r w:rsidR="00F66897" w:rsidRPr="00C954F3">
        <w:rPr>
          <w:rFonts w:ascii="Times New Roman" w:hAnsi="Times New Roman"/>
          <w:sz w:val="24"/>
          <w:szCs w:val="24"/>
        </w:rPr>
        <w:t>та</w:t>
      </w:r>
      <w:r w:rsidRPr="00C954F3">
        <w:rPr>
          <w:rFonts w:ascii="Times New Roman" w:hAnsi="Times New Roman"/>
          <w:sz w:val="24"/>
          <w:szCs w:val="24"/>
        </w:rPr>
        <w:t xml:space="preserve"> </w:t>
      </w:r>
      <w:r w:rsidR="00F66897" w:rsidRPr="00C954F3">
        <w:rPr>
          <w:rFonts w:ascii="Times New Roman" w:hAnsi="Times New Roman"/>
          <w:sz w:val="24"/>
          <w:szCs w:val="24"/>
        </w:rPr>
        <w:t>прізвище)</w:t>
      </w:r>
    </w:p>
    <w:sectPr w:rsidR="0053474D" w:rsidRPr="00C954F3" w:rsidSect="00197926">
      <w:footerReference w:type="default" r:id="rId7"/>
      <w:pgSz w:w="11906" w:h="16838"/>
      <w:pgMar w:top="732" w:right="1134" w:bottom="216" w:left="1134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ED02" w14:textId="77777777" w:rsidR="006E4F59" w:rsidRDefault="006E4F59" w:rsidP="00F50B92">
      <w:r>
        <w:separator/>
      </w:r>
    </w:p>
  </w:endnote>
  <w:endnote w:type="continuationSeparator" w:id="0">
    <w:p w14:paraId="1710FB4E" w14:textId="77777777" w:rsidR="006E4F59" w:rsidRDefault="006E4F59" w:rsidP="00F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7227" w14:textId="77777777" w:rsidR="00F50B92" w:rsidRPr="00F50B92" w:rsidRDefault="00F50B92" w:rsidP="00F50B92">
    <w:pPr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8009" w14:textId="77777777" w:rsidR="006E4F59" w:rsidRDefault="006E4F59" w:rsidP="00F50B92">
      <w:r>
        <w:separator/>
      </w:r>
    </w:p>
  </w:footnote>
  <w:footnote w:type="continuationSeparator" w:id="0">
    <w:p w14:paraId="483D153F" w14:textId="77777777" w:rsidR="006E4F59" w:rsidRDefault="006E4F59" w:rsidP="00F5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6"/>
    <w:multiLevelType w:val="hybridMultilevel"/>
    <w:tmpl w:val="3E5CC228"/>
    <w:lvl w:ilvl="0" w:tplc="FB7A2510">
      <w:start w:val="1"/>
      <w:numFmt w:val="decimal"/>
      <w:lvlText w:val="%1."/>
      <w:lvlJc w:val="left"/>
      <w:pPr>
        <w:ind w:left="786" w:hanging="360"/>
      </w:pPr>
      <w:rPr>
        <w:b/>
        <w:bCs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97"/>
    <w:rsid w:val="00003A78"/>
    <w:rsid w:val="00007D5C"/>
    <w:rsid w:val="000358A1"/>
    <w:rsid w:val="000401CC"/>
    <w:rsid w:val="00043489"/>
    <w:rsid w:val="0005415B"/>
    <w:rsid w:val="00081EA2"/>
    <w:rsid w:val="000B1C69"/>
    <w:rsid w:val="000B2BB1"/>
    <w:rsid w:val="00103C85"/>
    <w:rsid w:val="001201BC"/>
    <w:rsid w:val="00135658"/>
    <w:rsid w:val="00146506"/>
    <w:rsid w:val="0015198D"/>
    <w:rsid w:val="001527A2"/>
    <w:rsid w:val="001626C1"/>
    <w:rsid w:val="00165CCB"/>
    <w:rsid w:val="00193E9E"/>
    <w:rsid w:val="00197926"/>
    <w:rsid w:val="001C00F2"/>
    <w:rsid w:val="001F448B"/>
    <w:rsid w:val="001F4A46"/>
    <w:rsid w:val="001F5CB7"/>
    <w:rsid w:val="001F649F"/>
    <w:rsid w:val="00204DAE"/>
    <w:rsid w:val="00205CEF"/>
    <w:rsid w:val="00207FC5"/>
    <w:rsid w:val="002100D9"/>
    <w:rsid w:val="00212CD0"/>
    <w:rsid w:val="00216DD6"/>
    <w:rsid w:val="00217531"/>
    <w:rsid w:val="002211B8"/>
    <w:rsid w:val="002213B9"/>
    <w:rsid w:val="0024500C"/>
    <w:rsid w:val="00247C57"/>
    <w:rsid w:val="002578F3"/>
    <w:rsid w:val="00263860"/>
    <w:rsid w:val="00270AD5"/>
    <w:rsid w:val="00296E86"/>
    <w:rsid w:val="002B43B3"/>
    <w:rsid w:val="002B51AE"/>
    <w:rsid w:val="002C2464"/>
    <w:rsid w:val="002C2FB4"/>
    <w:rsid w:val="002D1020"/>
    <w:rsid w:val="002D16AC"/>
    <w:rsid w:val="002E2707"/>
    <w:rsid w:val="002E4906"/>
    <w:rsid w:val="002E5357"/>
    <w:rsid w:val="002F4A1D"/>
    <w:rsid w:val="002F74C7"/>
    <w:rsid w:val="00304132"/>
    <w:rsid w:val="00320269"/>
    <w:rsid w:val="003305C1"/>
    <w:rsid w:val="00347C6D"/>
    <w:rsid w:val="00357542"/>
    <w:rsid w:val="00385066"/>
    <w:rsid w:val="0038588C"/>
    <w:rsid w:val="00385E81"/>
    <w:rsid w:val="003A6C9B"/>
    <w:rsid w:val="003C1A5B"/>
    <w:rsid w:val="003C513F"/>
    <w:rsid w:val="003E3E36"/>
    <w:rsid w:val="003E5808"/>
    <w:rsid w:val="003F7189"/>
    <w:rsid w:val="00403C50"/>
    <w:rsid w:val="00407C1C"/>
    <w:rsid w:val="00407CD6"/>
    <w:rsid w:val="00410BFD"/>
    <w:rsid w:val="00413F3C"/>
    <w:rsid w:val="00416B63"/>
    <w:rsid w:val="00423814"/>
    <w:rsid w:val="00427357"/>
    <w:rsid w:val="00432C2F"/>
    <w:rsid w:val="0043546C"/>
    <w:rsid w:val="00441617"/>
    <w:rsid w:val="00443834"/>
    <w:rsid w:val="00444B8D"/>
    <w:rsid w:val="00445AA5"/>
    <w:rsid w:val="00453815"/>
    <w:rsid w:val="0046026C"/>
    <w:rsid w:val="004640D4"/>
    <w:rsid w:val="004719C5"/>
    <w:rsid w:val="00492D23"/>
    <w:rsid w:val="0049574F"/>
    <w:rsid w:val="004A12D6"/>
    <w:rsid w:val="004B157C"/>
    <w:rsid w:val="004B2E5B"/>
    <w:rsid w:val="004C3DD2"/>
    <w:rsid w:val="004C6508"/>
    <w:rsid w:val="004C7C1D"/>
    <w:rsid w:val="004D5536"/>
    <w:rsid w:val="004E6C43"/>
    <w:rsid w:val="004F26A4"/>
    <w:rsid w:val="00500186"/>
    <w:rsid w:val="00504567"/>
    <w:rsid w:val="0052070B"/>
    <w:rsid w:val="005214F7"/>
    <w:rsid w:val="005340C6"/>
    <w:rsid w:val="0053474D"/>
    <w:rsid w:val="005364B4"/>
    <w:rsid w:val="00545B2D"/>
    <w:rsid w:val="00551B05"/>
    <w:rsid w:val="005648B9"/>
    <w:rsid w:val="00566B4E"/>
    <w:rsid w:val="00580A23"/>
    <w:rsid w:val="005903B5"/>
    <w:rsid w:val="005A1DCE"/>
    <w:rsid w:val="005A5833"/>
    <w:rsid w:val="005E3CEF"/>
    <w:rsid w:val="0060357A"/>
    <w:rsid w:val="0060588A"/>
    <w:rsid w:val="00612E63"/>
    <w:rsid w:val="00634770"/>
    <w:rsid w:val="006607C7"/>
    <w:rsid w:val="00671385"/>
    <w:rsid w:val="00671627"/>
    <w:rsid w:val="00690640"/>
    <w:rsid w:val="00694131"/>
    <w:rsid w:val="006A3CAB"/>
    <w:rsid w:val="006A7000"/>
    <w:rsid w:val="006C09D4"/>
    <w:rsid w:val="006E3700"/>
    <w:rsid w:val="006E4F59"/>
    <w:rsid w:val="00715486"/>
    <w:rsid w:val="00726E08"/>
    <w:rsid w:val="007320A2"/>
    <w:rsid w:val="00744FEF"/>
    <w:rsid w:val="007456E8"/>
    <w:rsid w:val="007507B8"/>
    <w:rsid w:val="0075286B"/>
    <w:rsid w:val="007611F1"/>
    <w:rsid w:val="00762CD0"/>
    <w:rsid w:val="00766A12"/>
    <w:rsid w:val="00772BB1"/>
    <w:rsid w:val="00772DDB"/>
    <w:rsid w:val="00780085"/>
    <w:rsid w:val="00794164"/>
    <w:rsid w:val="00797622"/>
    <w:rsid w:val="007B6630"/>
    <w:rsid w:val="007B66C0"/>
    <w:rsid w:val="007C130D"/>
    <w:rsid w:val="007D0001"/>
    <w:rsid w:val="007F124E"/>
    <w:rsid w:val="007F3041"/>
    <w:rsid w:val="0080026D"/>
    <w:rsid w:val="00804EEC"/>
    <w:rsid w:val="008157E6"/>
    <w:rsid w:val="0083030B"/>
    <w:rsid w:val="008433C1"/>
    <w:rsid w:val="008553F3"/>
    <w:rsid w:val="00863305"/>
    <w:rsid w:val="008638AE"/>
    <w:rsid w:val="00872E39"/>
    <w:rsid w:val="0089181A"/>
    <w:rsid w:val="008A0C0A"/>
    <w:rsid w:val="008A55F2"/>
    <w:rsid w:val="008D57DE"/>
    <w:rsid w:val="008D7154"/>
    <w:rsid w:val="008F1B72"/>
    <w:rsid w:val="008F63DD"/>
    <w:rsid w:val="009074EE"/>
    <w:rsid w:val="00924518"/>
    <w:rsid w:val="00951A1F"/>
    <w:rsid w:val="0098594B"/>
    <w:rsid w:val="009870E1"/>
    <w:rsid w:val="00994410"/>
    <w:rsid w:val="009A32BF"/>
    <w:rsid w:val="009B602A"/>
    <w:rsid w:val="009C0A7B"/>
    <w:rsid w:val="009C60BD"/>
    <w:rsid w:val="009E7808"/>
    <w:rsid w:val="009E7A06"/>
    <w:rsid w:val="009F6891"/>
    <w:rsid w:val="00A07E28"/>
    <w:rsid w:val="00A1269E"/>
    <w:rsid w:val="00A157DB"/>
    <w:rsid w:val="00A23985"/>
    <w:rsid w:val="00A277E7"/>
    <w:rsid w:val="00A41EBE"/>
    <w:rsid w:val="00A626B9"/>
    <w:rsid w:val="00A67F32"/>
    <w:rsid w:val="00A764AA"/>
    <w:rsid w:val="00A97997"/>
    <w:rsid w:val="00AB2520"/>
    <w:rsid w:val="00AB3DB1"/>
    <w:rsid w:val="00AB5FF0"/>
    <w:rsid w:val="00AC0320"/>
    <w:rsid w:val="00AC1DFE"/>
    <w:rsid w:val="00AC3044"/>
    <w:rsid w:val="00AC3A13"/>
    <w:rsid w:val="00AD5DA3"/>
    <w:rsid w:val="00AE7AF2"/>
    <w:rsid w:val="00AF513B"/>
    <w:rsid w:val="00AF6EBC"/>
    <w:rsid w:val="00B122A1"/>
    <w:rsid w:val="00B213C9"/>
    <w:rsid w:val="00B3185F"/>
    <w:rsid w:val="00B319BE"/>
    <w:rsid w:val="00B33D81"/>
    <w:rsid w:val="00B54794"/>
    <w:rsid w:val="00B630C8"/>
    <w:rsid w:val="00B64A6B"/>
    <w:rsid w:val="00B75C43"/>
    <w:rsid w:val="00BA09E9"/>
    <w:rsid w:val="00BC2C83"/>
    <w:rsid w:val="00BC3975"/>
    <w:rsid w:val="00BC555A"/>
    <w:rsid w:val="00BE37FB"/>
    <w:rsid w:val="00BE6F4D"/>
    <w:rsid w:val="00BF4E47"/>
    <w:rsid w:val="00C0343B"/>
    <w:rsid w:val="00C22BE4"/>
    <w:rsid w:val="00C2755C"/>
    <w:rsid w:val="00C31247"/>
    <w:rsid w:val="00C4149A"/>
    <w:rsid w:val="00C44767"/>
    <w:rsid w:val="00C44EFA"/>
    <w:rsid w:val="00C51235"/>
    <w:rsid w:val="00C55E8D"/>
    <w:rsid w:val="00C64DF4"/>
    <w:rsid w:val="00C67163"/>
    <w:rsid w:val="00C87638"/>
    <w:rsid w:val="00C87C49"/>
    <w:rsid w:val="00C94113"/>
    <w:rsid w:val="00C94771"/>
    <w:rsid w:val="00C954F3"/>
    <w:rsid w:val="00C96C2B"/>
    <w:rsid w:val="00CA03A9"/>
    <w:rsid w:val="00CA4E32"/>
    <w:rsid w:val="00CB22C1"/>
    <w:rsid w:val="00CB4BA8"/>
    <w:rsid w:val="00CB67A1"/>
    <w:rsid w:val="00CC28FE"/>
    <w:rsid w:val="00CC5038"/>
    <w:rsid w:val="00CD1E97"/>
    <w:rsid w:val="00CD753D"/>
    <w:rsid w:val="00CE1E4F"/>
    <w:rsid w:val="00CE37A9"/>
    <w:rsid w:val="00CF3EDF"/>
    <w:rsid w:val="00D212BE"/>
    <w:rsid w:val="00D352E2"/>
    <w:rsid w:val="00D35E1D"/>
    <w:rsid w:val="00D37FBE"/>
    <w:rsid w:val="00D41E95"/>
    <w:rsid w:val="00D51B07"/>
    <w:rsid w:val="00D523F7"/>
    <w:rsid w:val="00D97F54"/>
    <w:rsid w:val="00DD6ED9"/>
    <w:rsid w:val="00DD77BC"/>
    <w:rsid w:val="00DE2D4F"/>
    <w:rsid w:val="00DE41BB"/>
    <w:rsid w:val="00DF546C"/>
    <w:rsid w:val="00E15DE0"/>
    <w:rsid w:val="00E21E27"/>
    <w:rsid w:val="00E232A6"/>
    <w:rsid w:val="00E23470"/>
    <w:rsid w:val="00E24801"/>
    <w:rsid w:val="00E26A21"/>
    <w:rsid w:val="00E313CF"/>
    <w:rsid w:val="00E50E96"/>
    <w:rsid w:val="00E515A4"/>
    <w:rsid w:val="00E61CE2"/>
    <w:rsid w:val="00E67327"/>
    <w:rsid w:val="00E7390F"/>
    <w:rsid w:val="00E9606D"/>
    <w:rsid w:val="00EA0381"/>
    <w:rsid w:val="00EA3E7D"/>
    <w:rsid w:val="00ED6D62"/>
    <w:rsid w:val="00EF1368"/>
    <w:rsid w:val="00EF161C"/>
    <w:rsid w:val="00EF4387"/>
    <w:rsid w:val="00F215BC"/>
    <w:rsid w:val="00F50B92"/>
    <w:rsid w:val="00F51750"/>
    <w:rsid w:val="00F60020"/>
    <w:rsid w:val="00F66897"/>
    <w:rsid w:val="00F74159"/>
    <w:rsid w:val="00F74CDC"/>
    <w:rsid w:val="00F94266"/>
    <w:rsid w:val="00FB6EEC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E077"/>
  <w15:chartTrackingRefBased/>
  <w15:docId w15:val="{62E2D692-FB27-43C2-8B6C-325CC7A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97"/>
    <w:pPr>
      <w:spacing w:after="0" w:line="240" w:lineRule="auto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3474D"/>
    <w:rPr>
      <w:i/>
      <w:iCs/>
      <w:color w:val="0000FF"/>
    </w:rPr>
  </w:style>
  <w:style w:type="character" w:customStyle="1" w:styleId="st46">
    <w:name w:val="st46"/>
    <w:uiPriority w:val="99"/>
    <w:rsid w:val="0053474D"/>
    <w:rPr>
      <w:i/>
      <w:iCs/>
      <w:color w:val="000000"/>
    </w:rPr>
  </w:style>
  <w:style w:type="character" w:customStyle="1" w:styleId="st42">
    <w:name w:val="st42"/>
    <w:uiPriority w:val="99"/>
    <w:rsid w:val="0053474D"/>
    <w:rPr>
      <w:color w:val="000000"/>
    </w:rPr>
  </w:style>
  <w:style w:type="paragraph" w:styleId="a3">
    <w:name w:val="List Paragraph"/>
    <w:basedOn w:val="a"/>
    <w:uiPriority w:val="34"/>
    <w:qFormat/>
    <w:rsid w:val="003850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C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7C5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0B92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92"/>
    <w:rPr>
      <w:rFonts w:ascii="Antiqua" w:eastAsia="Times New Roman" w:hAnsi="Antiqua"/>
      <w:color w:val="auto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B92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B92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Microsoft Office User</cp:lastModifiedBy>
  <cp:revision>3</cp:revision>
  <cp:lastPrinted>2025-04-18T11:05:00Z</cp:lastPrinted>
  <dcterms:created xsi:type="dcterms:W3CDTF">2025-05-07T13:33:00Z</dcterms:created>
  <dcterms:modified xsi:type="dcterms:W3CDTF">2025-05-07T13:41:00Z</dcterms:modified>
</cp:coreProperties>
</file>